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950E70" w:rsidRPr="00950E70" w14:paraId="16C5F339" w14:textId="77777777" w:rsidTr="0043044D">
        <w:trPr>
          <w:trHeight w:val="180"/>
        </w:trPr>
        <w:tc>
          <w:tcPr>
            <w:tcW w:w="9072" w:type="dxa"/>
            <w:tcBorders>
              <w:bottom w:val="single" w:sz="4" w:space="0" w:color="auto"/>
            </w:tcBorders>
          </w:tcPr>
          <w:p w14:paraId="1025D76C" w14:textId="16F29EF5" w:rsidR="00541B49" w:rsidRPr="00950E70" w:rsidRDefault="00333B40" w:rsidP="0043044D">
            <w:pPr>
              <w:spacing w:line="240" w:lineRule="auto"/>
              <w:jc w:val="center"/>
              <w:rPr>
                <w:rFonts w:ascii="Calisto MT" w:hAnsi="Calisto MT" w:cstheme="minorHAnsi"/>
                <w:b/>
                <w:bCs/>
                <w:color w:val="44546A" w:themeColor="text2"/>
              </w:rPr>
            </w:pPr>
            <w:r>
              <w:rPr>
                <w:rFonts w:ascii="Calisto MT" w:hAnsi="Calisto MT" w:cstheme="minorHAnsi"/>
                <w:b/>
                <w:bCs/>
                <w:color w:val="44546A" w:themeColor="text2"/>
                <w:sz w:val="16"/>
                <w:szCs w:val="22"/>
              </w:rPr>
              <w:t>JGEN</w:t>
            </w:r>
            <w:r w:rsidR="00F949E7">
              <w:rPr>
                <w:rFonts w:ascii="Calisto MT" w:hAnsi="Calisto MT" w:cstheme="minorHAnsi"/>
                <w:b/>
                <w:bCs/>
                <w:color w:val="44546A" w:themeColor="text2"/>
                <w:sz w:val="16"/>
                <w:szCs w:val="22"/>
              </w:rPr>
              <w:t xml:space="preserve"> </w:t>
            </w:r>
            <w:r w:rsidR="004A59F5">
              <w:rPr>
                <w:rFonts w:ascii="Calisto MT" w:hAnsi="Calisto MT" w:cstheme="minorHAnsi"/>
                <w:b/>
                <w:bCs/>
                <w:color w:val="44546A" w:themeColor="text2"/>
                <w:sz w:val="16"/>
                <w:szCs w:val="22"/>
              </w:rPr>
              <w:t>-</w:t>
            </w:r>
            <w:r w:rsidR="00F949E7">
              <w:rPr>
                <w:rFonts w:ascii="Calisto MT" w:hAnsi="Calisto MT" w:cstheme="minorHAnsi"/>
                <w:b/>
                <w:bCs/>
                <w:color w:val="44546A" w:themeColor="text2"/>
                <w:sz w:val="16"/>
                <w:szCs w:val="22"/>
              </w:rPr>
              <w:t xml:space="preserve"> </w:t>
            </w:r>
            <w:r w:rsidR="00950E70" w:rsidRPr="00554A40">
              <w:rPr>
                <w:rFonts w:ascii="Calisto MT" w:hAnsi="Calisto MT" w:cstheme="minorHAnsi"/>
                <w:b/>
                <w:bCs/>
                <w:color w:val="44546A" w:themeColor="text2"/>
                <w:sz w:val="16"/>
                <w:szCs w:val="22"/>
              </w:rPr>
              <w:t>VOLUME</w:t>
            </w:r>
            <w:r w:rsidR="00F949E7">
              <w:rPr>
                <w:rFonts w:ascii="Calisto MT" w:hAnsi="Calisto MT" w:cstheme="minorHAnsi"/>
                <w:b/>
                <w:bCs/>
                <w:color w:val="44546A" w:themeColor="text2"/>
                <w:sz w:val="16"/>
                <w:szCs w:val="22"/>
              </w:rPr>
              <w:t xml:space="preserve"> </w:t>
            </w:r>
            <w:r w:rsidR="003B267F">
              <w:rPr>
                <w:rFonts w:ascii="Calisto MT" w:hAnsi="Calisto MT" w:cstheme="minorHAnsi"/>
                <w:b/>
                <w:bCs/>
                <w:color w:val="44546A" w:themeColor="text2"/>
                <w:sz w:val="16"/>
                <w:szCs w:val="22"/>
              </w:rPr>
              <w:t>2</w:t>
            </w:r>
            <w:r w:rsidR="00F949E7">
              <w:rPr>
                <w:rFonts w:ascii="Calisto MT" w:hAnsi="Calisto MT" w:cstheme="minorHAnsi"/>
                <w:b/>
                <w:bCs/>
                <w:color w:val="44546A" w:themeColor="text2"/>
                <w:sz w:val="16"/>
                <w:szCs w:val="22"/>
              </w:rPr>
              <w:t xml:space="preserve"> </w:t>
            </w:r>
            <w:r w:rsidR="00950E70" w:rsidRPr="00554A40">
              <w:rPr>
                <w:rFonts w:ascii="Calisto MT" w:hAnsi="Calisto MT" w:cstheme="minorHAnsi"/>
                <w:b/>
                <w:bCs/>
                <w:color w:val="44546A" w:themeColor="text2"/>
                <w:sz w:val="16"/>
                <w:szCs w:val="22"/>
              </w:rPr>
              <w:t>NOMOR</w:t>
            </w:r>
            <w:r w:rsidR="00F949E7">
              <w:rPr>
                <w:rFonts w:ascii="Calisto MT" w:hAnsi="Calisto MT" w:cstheme="minorHAnsi"/>
                <w:b/>
                <w:bCs/>
                <w:color w:val="44546A" w:themeColor="text2"/>
                <w:sz w:val="16"/>
                <w:szCs w:val="22"/>
              </w:rPr>
              <w:t xml:space="preserve"> </w:t>
            </w:r>
            <w:r w:rsidR="003B267F">
              <w:rPr>
                <w:rFonts w:ascii="Calisto MT" w:hAnsi="Calisto MT" w:cstheme="minorHAnsi"/>
                <w:b/>
                <w:bCs/>
                <w:color w:val="44546A" w:themeColor="text2"/>
                <w:sz w:val="16"/>
                <w:szCs w:val="22"/>
              </w:rPr>
              <w:t>2</w:t>
            </w:r>
            <w:r w:rsidR="00F949E7">
              <w:rPr>
                <w:rFonts w:ascii="Calisto MT" w:hAnsi="Calisto MT" w:cstheme="minorHAnsi"/>
                <w:b/>
                <w:bCs/>
                <w:color w:val="44546A" w:themeColor="text2"/>
                <w:sz w:val="16"/>
                <w:szCs w:val="22"/>
              </w:rPr>
              <w:t xml:space="preserve"> </w:t>
            </w:r>
            <w:r w:rsidR="00950E70" w:rsidRPr="00554A40">
              <w:rPr>
                <w:rFonts w:ascii="Calisto MT" w:hAnsi="Calisto MT" w:cstheme="minorHAnsi"/>
                <w:b/>
                <w:bCs/>
                <w:color w:val="44546A" w:themeColor="text2"/>
                <w:sz w:val="16"/>
                <w:szCs w:val="22"/>
              </w:rPr>
              <w:t>(</w:t>
            </w:r>
            <w:r w:rsidR="003B267F">
              <w:rPr>
                <w:rFonts w:ascii="Calisto MT" w:hAnsi="Calisto MT" w:cstheme="minorHAnsi"/>
                <w:b/>
                <w:bCs/>
                <w:color w:val="44546A" w:themeColor="text2"/>
                <w:sz w:val="16"/>
                <w:szCs w:val="22"/>
              </w:rPr>
              <w:t>2024</w:t>
            </w:r>
            <w:r w:rsidR="00950E70" w:rsidRPr="00554A40">
              <w:rPr>
                <w:rFonts w:ascii="Calisto MT" w:hAnsi="Calisto MT" w:cstheme="minorHAnsi"/>
                <w:b/>
                <w:bCs/>
                <w:color w:val="44546A" w:themeColor="text2"/>
                <w:sz w:val="16"/>
                <w:szCs w:val="22"/>
              </w:rPr>
              <w:t>)</w:t>
            </w:r>
            <w:r w:rsidR="00F949E7">
              <w:rPr>
                <w:rFonts w:ascii="Calisto MT" w:hAnsi="Calisto MT" w:cstheme="minorHAnsi"/>
                <w:b/>
                <w:bCs/>
                <w:color w:val="44546A" w:themeColor="text2"/>
                <w:sz w:val="16"/>
                <w:szCs w:val="22"/>
              </w:rPr>
              <w:t xml:space="preserve"> </w:t>
            </w:r>
            <w:r w:rsidR="00950E70" w:rsidRPr="00554A40">
              <w:rPr>
                <w:rFonts w:ascii="Calisto MT" w:hAnsi="Calisto MT" w:cstheme="minorHAnsi"/>
                <w:b/>
                <w:bCs/>
                <w:color w:val="44546A" w:themeColor="text2"/>
                <w:sz w:val="16"/>
                <w:szCs w:val="22"/>
              </w:rPr>
              <w:t>:</w:t>
            </w:r>
            <w:r w:rsidR="00F949E7">
              <w:rPr>
                <w:rFonts w:ascii="Calisto MT" w:hAnsi="Calisto MT" w:cstheme="minorHAnsi"/>
                <w:b/>
                <w:bCs/>
                <w:color w:val="44546A" w:themeColor="text2"/>
                <w:sz w:val="16"/>
                <w:szCs w:val="22"/>
              </w:rPr>
              <w:t xml:space="preserve"> </w:t>
            </w:r>
            <w:r w:rsidR="003B267F">
              <w:rPr>
                <w:rFonts w:ascii="Calisto MT" w:hAnsi="Calisto MT" w:cstheme="minorHAnsi"/>
                <w:b/>
                <w:bCs/>
                <w:color w:val="44546A" w:themeColor="text2"/>
                <w:sz w:val="16"/>
                <w:szCs w:val="22"/>
              </w:rPr>
              <w:t>289</w:t>
            </w:r>
            <w:r w:rsidR="00F949E7">
              <w:rPr>
                <w:rFonts w:ascii="Calisto MT" w:hAnsi="Calisto MT" w:cstheme="minorHAnsi"/>
                <w:b/>
                <w:bCs/>
                <w:color w:val="44546A" w:themeColor="text2"/>
                <w:sz w:val="16"/>
                <w:szCs w:val="22"/>
              </w:rPr>
              <w:t xml:space="preserve"> </w:t>
            </w:r>
            <w:r w:rsidR="00950E70" w:rsidRPr="00554A40">
              <w:rPr>
                <w:rFonts w:ascii="Calisto MT" w:hAnsi="Calisto MT" w:cstheme="minorHAnsi"/>
                <w:b/>
                <w:bCs/>
                <w:color w:val="44546A" w:themeColor="text2"/>
                <w:sz w:val="16"/>
                <w:szCs w:val="22"/>
              </w:rPr>
              <w:t>-</w:t>
            </w:r>
            <w:r w:rsidR="00F949E7">
              <w:rPr>
                <w:rFonts w:ascii="Calisto MT" w:hAnsi="Calisto MT" w:cstheme="minorHAnsi"/>
                <w:b/>
                <w:bCs/>
                <w:color w:val="44546A" w:themeColor="text2"/>
                <w:sz w:val="16"/>
                <w:szCs w:val="22"/>
              </w:rPr>
              <w:t xml:space="preserve"> </w:t>
            </w:r>
            <w:r w:rsidR="003B267F">
              <w:rPr>
                <w:rFonts w:ascii="Calisto MT" w:hAnsi="Calisto MT" w:cstheme="minorHAnsi"/>
                <w:b/>
                <w:bCs/>
                <w:color w:val="44546A" w:themeColor="text2"/>
                <w:sz w:val="16"/>
                <w:szCs w:val="22"/>
              </w:rPr>
              <w:t>292</w:t>
            </w:r>
          </w:p>
        </w:tc>
      </w:tr>
      <w:tr w:rsidR="00541B49" w14:paraId="6DE03614" w14:textId="77777777" w:rsidTr="00950E70">
        <w:trPr>
          <w:trHeight w:val="58"/>
        </w:trPr>
        <w:tc>
          <w:tcPr>
            <w:tcW w:w="9072" w:type="dxa"/>
            <w:tcBorders>
              <w:top w:val="single" w:sz="4" w:space="0" w:color="auto"/>
            </w:tcBorders>
          </w:tcPr>
          <w:p w14:paraId="431092E5" w14:textId="77777777" w:rsidR="00541B49" w:rsidRDefault="00541B49" w:rsidP="0043044D">
            <w:pPr>
              <w:pStyle w:val="Header"/>
              <w:spacing w:line="240" w:lineRule="auto"/>
              <w:rPr>
                <w:color w:val="808080"/>
                <w:sz w:val="13"/>
              </w:rPr>
            </w:pPr>
          </w:p>
        </w:tc>
      </w:tr>
      <w:tr w:rsidR="008A2E67" w14:paraId="62D6E29F" w14:textId="77777777" w:rsidTr="00950E70">
        <w:trPr>
          <w:trHeight w:val="1390"/>
        </w:trPr>
        <w:tc>
          <w:tcPr>
            <w:tcW w:w="9072" w:type="dxa"/>
            <w:shd w:val="clear" w:color="auto" w:fill="EAC8E3"/>
            <w:vAlign w:val="center"/>
          </w:tcPr>
          <w:p w14:paraId="4D8783C4" w14:textId="58FFA6A8" w:rsidR="008A2E67" w:rsidRDefault="008F643A" w:rsidP="0043044D">
            <w:pPr>
              <w:pStyle w:val="Header"/>
              <w:tabs>
                <w:tab w:val="clear" w:pos="9360"/>
              </w:tabs>
              <w:spacing w:line="240" w:lineRule="auto"/>
              <w:ind w:left="-110"/>
              <w:rPr>
                <w:sz w:val="13"/>
              </w:rPr>
            </w:pPr>
            <w:r>
              <w:rPr>
                <w:noProof/>
              </w:rPr>
              <w:drawing>
                <wp:inline distT="0" distB="0" distL="0" distR="0" wp14:anchorId="473673ED" wp14:editId="07D38FD0">
                  <wp:extent cx="5759450" cy="9207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2493" cy="926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1B49" w14:paraId="4B819965" w14:textId="77777777" w:rsidTr="00CA560C">
        <w:trPr>
          <w:trHeight w:val="97"/>
        </w:trPr>
        <w:tc>
          <w:tcPr>
            <w:tcW w:w="9072" w:type="dxa"/>
            <w:tcBorders>
              <w:bottom w:val="single" w:sz="24" w:space="0" w:color="auto"/>
            </w:tcBorders>
          </w:tcPr>
          <w:p w14:paraId="68C0E798" w14:textId="77777777" w:rsidR="00541B49" w:rsidRDefault="00541B49" w:rsidP="0043044D">
            <w:pPr>
              <w:pStyle w:val="Header"/>
              <w:spacing w:line="240" w:lineRule="auto"/>
              <w:rPr>
                <w:sz w:val="6"/>
              </w:rPr>
            </w:pPr>
          </w:p>
        </w:tc>
      </w:tr>
    </w:tbl>
    <w:p w14:paraId="45E6961A" w14:textId="77777777" w:rsidR="00857BC4" w:rsidRPr="00541B49" w:rsidRDefault="00857BC4" w:rsidP="00541B49">
      <w:pPr>
        <w:rPr>
          <w:sz w:val="24"/>
        </w:rPr>
      </w:pPr>
    </w:p>
    <w:p w14:paraId="20D1B81D" w14:textId="038E6501" w:rsidR="00CF5AAF" w:rsidRDefault="00CF5AAF" w:rsidP="00950E70">
      <w:pPr>
        <w:jc w:val="center"/>
        <w:rPr>
          <w:rFonts w:ascii="Calisto MT" w:hAnsi="Calisto MT"/>
          <w:b/>
          <w:sz w:val="28"/>
          <w:lang w:val="id-ID"/>
        </w:rPr>
      </w:pPr>
      <w:bookmarkStart w:id="0" w:name="_Hlk178403948"/>
      <w:r>
        <w:rPr>
          <w:rFonts w:ascii="Calisto MT" w:hAnsi="Calisto MT"/>
          <w:b/>
          <w:sz w:val="28"/>
          <w:lang w:val="id-ID"/>
        </w:rPr>
        <w:t>Peran</w:t>
      </w:r>
      <w:r w:rsidR="00F949E7">
        <w:rPr>
          <w:rFonts w:ascii="Calisto MT" w:hAnsi="Calisto MT"/>
          <w:b/>
          <w:sz w:val="28"/>
          <w:lang w:val="id-ID"/>
        </w:rPr>
        <w:t xml:space="preserve"> </w:t>
      </w:r>
      <w:r w:rsidR="004A41E8">
        <w:rPr>
          <w:rFonts w:ascii="Calisto MT" w:hAnsi="Calisto MT"/>
          <w:b/>
          <w:sz w:val="28"/>
          <w:lang w:val="id-ID"/>
        </w:rPr>
        <w:t>Pemuda</w:t>
      </w:r>
      <w:r w:rsidR="00F949E7">
        <w:rPr>
          <w:rFonts w:ascii="Calisto MT" w:hAnsi="Calisto MT"/>
          <w:b/>
          <w:sz w:val="28"/>
          <w:lang w:val="id-ID"/>
        </w:rPr>
        <w:t xml:space="preserve"> </w:t>
      </w:r>
      <w:r>
        <w:rPr>
          <w:rFonts w:ascii="Calisto MT" w:hAnsi="Calisto MT"/>
          <w:b/>
          <w:sz w:val="28"/>
          <w:lang w:val="id-ID"/>
        </w:rPr>
        <w:t>Masjid</w:t>
      </w:r>
      <w:r w:rsidR="00F949E7">
        <w:rPr>
          <w:rFonts w:ascii="Calisto MT" w:hAnsi="Calisto MT"/>
          <w:b/>
          <w:sz w:val="28"/>
          <w:lang w:val="id-ID"/>
        </w:rPr>
        <w:t xml:space="preserve"> </w:t>
      </w:r>
      <w:r w:rsidR="004A41E8">
        <w:rPr>
          <w:rFonts w:ascii="Calisto MT" w:hAnsi="Calisto MT"/>
          <w:b/>
          <w:sz w:val="28"/>
          <w:lang w:val="id-ID"/>
        </w:rPr>
        <w:t>Al-Hikmah</w:t>
      </w:r>
      <w:r w:rsidR="00F949E7">
        <w:rPr>
          <w:rFonts w:ascii="Calisto MT" w:hAnsi="Calisto MT"/>
          <w:b/>
          <w:sz w:val="28"/>
          <w:lang w:val="id-ID"/>
        </w:rPr>
        <w:t xml:space="preserve"> </w:t>
      </w:r>
      <w:r w:rsidR="003B267F">
        <w:rPr>
          <w:rFonts w:ascii="Calisto MT" w:hAnsi="Calisto MT"/>
          <w:b/>
          <w:sz w:val="28"/>
          <w:lang w:val="id-ID"/>
        </w:rPr>
        <w:t>d</w:t>
      </w:r>
      <w:r>
        <w:rPr>
          <w:rFonts w:ascii="Calisto MT" w:hAnsi="Calisto MT"/>
          <w:b/>
          <w:sz w:val="28"/>
          <w:lang w:val="id-ID"/>
        </w:rPr>
        <w:t>alam</w:t>
      </w:r>
      <w:r w:rsidR="00F949E7">
        <w:rPr>
          <w:rFonts w:ascii="Calisto MT" w:hAnsi="Calisto MT"/>
          <w:b/>
          <w:sz w:val="28"/>
          <w:lang w:val="id-ID"/>
        </w:rPr>
        <w:t xml:space="preserve"> </w:t>
      </w:r>
      <w:r>
        <w:rPr>
          <w:rFonts w:ascii="Calisto MT" w:hAnsi="Calisto MT"/>
          <w:b/>
          <w:sz w:val="28"/>
          <w:lang w:val="id-ID"/>
        </w:rPr>
        <w:t>Penguatan</w:t>
      </w:r>
      <w:r w:rsidR="00F949E7">
        <w:rPr>
          <w:rFonts w:ascii="Calisto MT" w:hAnsi="Calisto MT"/>
          <w:b/>
          <w:sz w:val="28"/>
          <w:lang w:val="id-ID"/>
        </w:rPr>
        <w:t xml:space="preserve"> </w:t>
      </w:r>
      <w:r>
        <w:rPr>
          <w:rFonts w:ascii="Calisto MT" w:hAnsi="Calisto MT"/>
          <w:b/>
          <w:sz w:val="28"/>
          <w:lang w:val="id-ID"/>
        </w:rPr>
        <w:t>Moderasi</w:t>
      </w:r>
      <w:r w:rsidR="00F949E7">
        <w:rPr>
          <w:rFonts w:ascii="Calisto MT" w:hAnsi="Calisto MT"/>
          <w:b/>
          <w:sz w:val="28"/>
          <w:lang w:val="id-ID"/>
        </w:rPr>
        <w:t xml:space="preserve"> </w:t>
      </w:r>
      <w:r>
        <w:rPr>
          <w:rFonts w:ascii="Calisto MT" w:hAnsi="Calisto MT"/>
          <w:b/>
          <w:sz w:val="28"/>
          <w:lang w:val="id-ID"/>
        </w:rPr>
        <w:t>Beragama</w:t>
      </w:r>
      <w:r w:rsidR="00F949E7">
        <w:rPr>
          <w:rFonts w:ascii="Calisto MT" w:hAnsi="Calisto MT"/>
          <w:b/>
          <w:sz w:val="28"/>
          <w:lang w:val="id-ID"/>
        </w:rPr>
        <w:t xml:space="preserve"> </w:t>
      </w:r>
    </w:p>
    <w:p w14:paraId="3A193831" w14:textId="397BFDAB" w:rsidR="00857BC4" w:rsidRPr="00B233F6" w:rsidRDefault="00883D90" w:rsidP="00950E70">
      <w:pPr>
        <w:jc w:val="center"/>
        <w:rPr>
          <w:rFonts w:ascii="Calisto MT" w:hAnsi="Calisto MT"/>
          <w:b/>
          <w:sz w:val="28"/>
          <w:lang w:val="sv-SE"/>
        </w:rPr>
      </w:pPr>
      <w:r>
        <w:rPr>
          <w:rFonts w:ascii="Calisto MT" w:hAnsi="Calisto MT"/>
          <w:b/>
          <w:sz w:val="28"/>
          <w:lang w:val="id-ID"/>
        </w:rPr>
        <w:t>d</w:t>
      </w:r>
      <w:r w:rsidR="00CF5AAF">
        <w:rPr>
          <w:rFonts w:ascii="Calisto MT" w:hAnsi="Calisto MT"/>
          <w:b/>
          <w:sz w:val="28"/>
          <w:lang w:val="id-ID"/>
        </w:rPr>
        <w:t>i</w:t>
      </w:r>
      <w:r w:rsidR="00F949E7">
        <w:rPr>
          <w:rFonts w:ascii="Calisto MT" w:hAnsi="Calisto MT"/>
          <w:b/>
          <w:sz w:val="28"/>
          <w:lang w:val="id-ID"/>
        </w:rPr>
        <w:t xml:space="preserve"> </w:t>
      </w:r>
      <w:r w:rsidR="00CF5AAF">
        <w:rPr>
          <w:rFonts w:ascii="Calisto MT" w:hAnsi="Calisto MT"/>
          <w:b/>
          <w:sz w:val="28"/>
          <w:lang w:val="id-ID"/>
        </w:rPr>
        <w:t>Desa</w:t>
      </w:r>
      <w:r w:rsidR="00F949E7">
        <w:rPr>
          <w:rFonts w:ascii="Calisto MT" w:hAnsi="Calisto MT"/>
          <w:b/>
          <w:sz w:val="28"/>
          <w:lang w:val="id-ID"/>
        </w:rPr>
        <w:t xml:space="preserve"> </w:t>
      </w:r>
      <w:r w:rsidR="00CF5AAF">
        <w:rPr>
          <w:rFonts w:ascii="Calisto MT" w:hAnsi="Calisto MT"/>
          <w:b/>
          <w:sz w:val="28"/>
          <w:lang w:val="id-ID"/>
        </w:rPr>
        <w:t>Cemani</w:t>
      </w:r>
      <w:r>
        <w:rPr>
          <w:rFonts w:ascii="Calisto MT" w:hAnsi="Calisto MT"/>
          <w:b/>
          <w:sz w:val="28"/>
        </w:rPr>
        <w:t>,</w:t>
      </w:r>
      <w:r w:rsidR="00F949E7">
        <w:rPr>
          <w:rFonts w:ascii="Calisto MT" w:hAnsi="Calisto MT"/>
          <w:b/>
          <w:sz w:val="28"/>
          <w:lang w:val="id-ID"/>
        </w:rPr>
        <w:t xml:space="preserve"> </w:t>
      </w:r>
      <w:r w:rsidR="00CA4E28">
        <w:rPr>
          <w:rFonts w:ascii="Calisto MT" w:hAnsi="Calisto MT"/>
          <w:b/>
          <w:sz w:val="28"/>
          <w:lang w:val="id-ID"/>
        </w:rPr>
        <w:t>Kecamatan</w:t>
      </w:r>
      <w:r w:rsidR="00F949E7">
        <w:rPr>
          <w:rFonts w:ascii="Calisto MT" w:hAnsi="Calisto MT"/>
          <w:b/>
          <w:sz w:val="28"/>
          <w:lang w:val="id-ID"/>
        </w:rPr>
        <w:t xml:space="preserve"> </w:t>
      </w:r>
      <w:r w:rsidR="00CA4E28">
        <w:rPr>
          <w:rFonts w:ascii="Calisto MT" w:hAnsi="Calisto MT"/>
          <w:b/>
          <w:sz w:val="28"/>
          <w:lang w:val="id-ID"/>
        </w:rPr>
        <w:t>Grogol</w:t>
      </w:r>
      <w:r>
        <w:rPr>
          <w:rFonts w:ascii="Calisto MT" w:hAnsi="Calisto MT"/>
          <w:b/>
          <w:sz w:val="28"/>
          <w:lang w:val="id-ID"/>
        </w:rPr>
        <w:t xml:space="preserve">, </w:t>
      </w:r>
      <w:r w:rsidR="00B233F6">
        <w:rPr>
          <w:rFonts w:ascii="Calisto MT" w:hAnsi="Calisto MT"/>
          <w:b/>
          <w:sz w:val="28"/>
          <w:lang w:val="id-ID"/>
        </w:rPr>
        <w:t>Kabupaten</w:t>
      </w:r>
      <w:r w:rsidR="00F949E7">
        <w:rPr>
          <w:rFonts w:ascii="Calisto MT" w:hAnsi="Calisto MT"/>
          <w:b/>
          <w:sz w:val="28"/>
          <w:lang w:val="id-ID"/>
        </w:rPr>
        <w:t xml:space="preserve"> </w:t>
      </w:r>
      <w:r w:rsidR="00B233F6">
        <w:rPr>
          <w:rFonts w:ascii="Calisto MT" w:hAnsi="Calisto MT"/>
          <w:b/>
          <w:sz w:val="28"/>
          <w:lang w:val="id-ID"/>
        </w:rPr>
        <w:t>Sukoharjo</w:t>
      </w:r>
    </w:p>
    <w:bookmarkEnd w:id="0"/>
    <w:p w14:paraId="748D73FC" w14:textId="77777777" w:rsidR="00541B49" w:rsidRPr="00B233F6" w:rsidRDefault="00541B49" w:rsidP="00950E70">
      <w:pPr>
        <w:jc w:val="center"/>
        <w:rPr>
          <w:rFonts w:ascii="Calisto MT" w:hAnsi="Calisto MT"/>
          <w:sz w:val="22"/>
          <w:szCs w:val="22"/>
          <w:lang w:val="sv-SE"/>
        </w:rPr>
      </w:pPr>
    </w:p>
    <w:p w14:paraId="71A76F9F" w14:textId="12AEA96C" w:rsidR="00857BC4" w:rsidRPr="00950E70" w:rsidRDefault="00055CA1" w:rsidP="00950E70">
      <w:pPr>
        <w:jc w:val="center"/>
        <w:rPr>
          <w:rFonts w:ascii="Calisto MT" w:hAnsi="Calisto MT"/>
          <w:b/>
          <w:bCs/>
          <w:sz w:val="22"/>
          <w:szCs w:val="22"/>
        </w:rPr>
      </w:pPr>
      <w:proofErr w:type="spellStart"/>
      <w:r>
        <w:rPr>
          <w:rFonts w:ascii="Calisto MT" w:hAnsi="Calisto MT"/>
          <w:b/>
          <w:bCs/>
          <w:sz w:val="22"/>
          <w:szCs w:val="22"/>
        </w:rPr>
        <w:t>Nur</w:t>
      </w:r>
      <w:proofErr w:type="spellEnd"/>
      <w:r w:rsidR="00F949E7">
        <w:rPr>
          <w:rFonts w:ascii="Calisto MT" w:hAnsi="Calisto MT"/>
          <w:b/>
          <w:bCs/>
          <w:sz w:val="22"/>
          <w:szCs w:val="22"/>
        </w:rPr>
        <w:t xml:space="preserve"> </w:t>
      </w:r>
      <w:r>
        <w:rPr>
          <w:rFonts w:ascii="Calisto MT" w:hAnsi="Calisto MT"/>
          <w:b/>
          <w:bCs/>
          <w:sz w:val="22"/>
          <w:szCs w:val="22"/>
        </w:rPr>
        <w:t>Hadi</w:t>
      </w:r>
      <w:r w:rsidR="00172B1E" w:rsidRPr="00950E70">
        <w:rPr>
          <w:rFonts w:ascii="Calisto MT" w:hAnsi="Calisto MT"/>
          <w:b/>
          <w:bCs/>
          <w:sz w:val="22"/>
          <w:szCs w:val="22"/>
          <w:vertAlign w:val="superscript"/>
        </w:rPr>
        <w:t>1</w:t>
      </w:r>
      <w:r w:rsidR="00ED0863">
        <w:rPr>
          <w:rFonts w:ascii="Calisto MT" w:hAnsi="Calisto MT"/>
          <w:b/>
          <w:bCs/>
          <w:sz w:val="22"/>
          <w:szCs w:val="22"/>
          <w:vertAlign w:val="superscript"/>
        </w:rPr>
        <w:t>*</w:t>
      </w:r>
      <w:r w:rsidR="00172B1E" w:rsidRPr="00950E70">
        <w:rPr>
          <w:rFonts w:ascii="Calisto MT" w:hAnsi="Calisto MT"/>
          <w:b/>
          <w:bCs/>
          <w:sz w:val="22"/>
          <w:szCs w:val="22"/>
        </w:rPr>
        <w:t>,</w:t>
      </w:r>
      <w:r w:rsidR="00F949E7">
        <w:rPr>
          <w:rFonts w:ascii="Calisto MT" w:hAnsi="Calisto MT"/>
          <w:b/>
          <w:bCs/>
          <w:sz w:val="22"/>
          <w:szCs w:val="22"/>
        </w:rPr>
        <w:t xml:space="preserve"> </w:t>
      </w:r>
      <w:proofErr w:type="spellStart"/>
      <w:r>
        <w:rPr>
          <w:rFonts w:ascii="Calisto MT" w:hAnsi="Calisto MT"/>
          <w:b/>
          <w:bCs/>
          <w:sz w:val="22"/>
          <w:szCs w:val="22"/>
        </w:rPr>
        <w:t>Puput</w:t>
      </w:r>
      <w:proofErr w:type="spellEnd"/>
      <w:r w:rsidR="00F949E7">
        <w:rPr>
          <w:rFonts w:ascii="Calisto MT" w:hAnsi="Calisto MT"/>
          <w:b/>
          <w:bCs/>
          <w:sz w:val="22"/>
          <w:szCs w:val="22"/>
        </w:rPr>
        <w:t xml:space="preserve"> </w:t>
      </w:r>
      <w:r>
        <w:rPr>
          <w:rFonts w:ascii="Calisto MT" w:hAnsi="Calisto MT"/>
          <w:b/>
          <w:bCs/>
          <w:sz w:val="22"/>
          <w:szCs w:val="22"/>
        </w:rPr>
        <w:t>Mulyono</w:t>
      </w:r>
      <w:r w:rsidR="00E140B3">
        <w:rPr>
          <w:rFonts w:ascii="Calisto MT" w:hAnsi="Calisto MT"/>
          <w:b/>
          <w:bCs/>
          <w:sz w:val="22"/>
          <w:szCs w:val="22"/>
          <w:vertAlign w:val="superscript"/>
        </w:rPr>
        <w:t>2</w:t>
      </w:r>
    </w:p>
    <w:p w14:paraId="3F722850" w14:textId="7E093E3B" w:rsidR="00857BC4" w:rsidRDefault="00172B1E" w:rsidP="00950E70">
      <w:pPr>
        <w:jc w:val="center"/>
        <w:rPr>
          <w:rFonts w:ascii="Calisto MT" w:hAnsi="Calisto MT"/>
          <w:sz w:val="20"/>
          <w:szCs w:val="20"/>
          <w:lang w:val="sv-SE"/>
        </w:rPr>
      </w:pPr>
      <w:r w:rsidRPr="00CF5AAF">
        <w:rPr>
          <w:rFonts w:ascii="Calisto MT" w:hAnsi="Calisto MT"/>
          <w:sz w:val="20"/>
          <w:szCs w:val="20"/>
          <w:vertAlign w:val="superscript"/>
          <w:lang w:val="sv-SE"/>
        </w:rPr>
        <w:t>1</w:t>
      </w:r>
      <w:r w:rsidR="0070744A" w:rsidRPr="0070744A">
        <w:rPr>
          <w:rFonts w:ascii="Calisto MT" w:hAnsi="Calisto MT"/>
          <w:sz w:val="20"/>
          <w:szCs w:val="20"/>
          <w:lang w:val="sv-SE"/>
        </w:rPr>
        <w:t>Program</w:t>
      </w:r>
      <w:r w:rsidR="0070744A">
        <w:rPr>
          <w:rFonts w:ascii="Calisto MT" w:hAnsi="Calisto MT"/>
          <w:sz w:val="20"/>
          <w:szCs w:val="20"/>
          <w:vertAlign w:val="superscript"/>
          <w:lang w:val="sv-SE"/>
        </w:rPr>
        <w:t xml:space="preserve"> </w:t>
      </w:r>
      <w:r w:rsidR="0070744A">
        <w:rPr>
          <w:rFonts w:ascii="Calisto MT" w:hAnsi="Calisto MT"/>
          <w:sz w:val="20"/>
          <w:szCs w:val="20"/>
          <w:lang w:val="sv-SE"/>
        </w:rPr>
        <w:t xml:space="preserve">Studi Manajemen, </w:t>
      </w:r>
      <w:r w:rsidR="00CF5AAF" w:rsidRPr="00CF5AAF">
        <w:rPr>
          <w:rFonts w:ascii="Calisto MT" w:hAnsi="Calisto MT"/>
          <w:sz w:val="20"/>
          <w:szCs w:val="20"/>
          <w:lang w:val="sv-SE"/>
        </w:rPr>
        <w:t>Universitas</w:t>
      </w:r>
      <w:r w:rsidR="00F949E7">
        <w:rPr>
          <w:rFonts w:ascii="Calisto MT" w:hAnsi="Calisto MT"/>
          <w:sz w:val="20"/>
          <w:szCs w:val="20"/>
          <w:lang w:val="sv-SE"/>
        </w:rPr>
        <w:t xml:space="preserve"> </w:t>
      </w:r>
      <w:r w:rsidR="00CF5AAF" w:rsidRPr="00CF5AAF">
        <w:rPr>
          <w:rFonts w:ascii="Calisto MT" w:hAnsi="Calisto MT"/>
          <w:sz w:val="20"/>
          <w:szCs w:val="20"/>
          <w:lang w:val="sv-SE"/>
        </w:rPr>
        <w:t>Duta</w:t>
      </w:r>
      <w:r w:rsidR="00F949E7">
        <w:rPr>
          <w:rFonts w:ascii="Calisto MT" w:hAnsi="Calisto MT"/>
          <w:sz w:val="20"/>
          <w:szCs w:val="20"/>
          <w:lang w:val="sv-SE"/>
        </w:rPr>
        <w:t xml:space="preserve"> </w:t>
      </w:r>
      <w:r w:rsidR="00CF5AAF" w:rsidRPr="00CF5AAF">
        <w:rPr>
          <w:rFonts w:ascii="Calisto MT" w:hAnsi="Calisto MT"/>
          <w:sz w:val="20"/>
          <w:szCs w:val="20"/>
          <w:lang w:val="sv-SE"/>
        </w:rPr>
        <w:t>Bangsa</w:t>
      </w:r>
      <w:r w:rsidR="00F949E7">
        <w:rPr>
          <w:rFonts w:ascii="Calisto MT" w:hAnsi="Calisto MT"/>
          <w:sz w:val="20"/>
          <w:szCs w:val="20"/>
          <w:lang w:val="sv-SE"/>
        </w:rPr>
        <w:t xml:space="preserve"> </w:t>
      </w:r>
      <w:r w:rsidR="00CF5AAF" w:rsidRPr="00CF5AAF">
        <w:rPr>
          <w:rFonts w:ascii="Calisto MT" w:hAnsi="Calisto MT"/>
          <w:sz w:val="20"/>
          <w:szCs w:val="20"/>
          <w:lang w:val="sv-SE"/>
        </w:rPr>
        <w:t>Surakarta</w:t>
      </w:r>
      <w:r w:rsidR="00CF5AAF">
        <w:rPr>
          <w:rFonts w:ascii="Calisto MT" w:hAnsi="Calisto MT"/>
          <w:sz w:val="20"/>
          <w:szCs w:val="20"/>
          <w:lang w:val="sv-SE"/>
        </w:rPr>
        <w:t>,</w:t>
      </w:r>
      <w:r w:rsidR="00F949E7">
        <w:rPr>
          <w:rFonts w:ascii="Calisto MT" w:hAnsi="Calisto MT"/>
          <w:sz w:val="20"/>
          <w:szCs w:val="20"/>
          <w:lang w:val="sv-SE"/>
        </w:rPr>
        <w:t xml:space="preserve"> </w:t>
      </w:r>
      <w:r w:rsidR="00CF5AAF">
        <w:rPr>
          <w:rFonts w:ascii="Calisto MT" w:hAnsi="Calisto MT"/>
          <w:sz w:val="20"/>
          <w:szCs w:val="20"/>
          <w:lang w:val="sv-SE"/>
        </w:rPr>
        <w:t>Indonesia</w:t>
      </w:r>
    </w:p>
    <w:p w14:paraId="1378D1B7" w14:textId="27B4F33B" w:rsidR="005F6FE0" w:rsidRPr="00E140B3" w:rsidRDefault="00E140B3" w:rsidP="00E140B3">
      <w:pPr>
        <w:jc w:val="center"/>
        <w:rPr>
          <w:rFonts w:ascii="Calisto MT" w:hAnsi="Calisto MT"/>
          <w:sz w:val="20"/>
          <w:szCs w:val="20"/>
          <w:lang w:val="sv-SE"/>
        </w:rPr>
      </w:pPr>
      <w:r>
        <w:rPr>
          <w:rFonts w:ascii="Calisto MT" w:hAnsi="Calisto MT"/>
          <w:sz w:val="20"/>
          <w:szCs w:val="20"/>
          <w:vertAlign w:val="superscript"/>
          <w:lang w:val="sv-SE"/>
        </w:rPr>
        <w:t>2</w:t>
      </w:r>
      <w:bookmarkStart w:id="1" w:name="_GoBack"/>
      <w:bookmarkEnd w:id="1"/>
      <w:r w:rsidRPr="0070744A">
        <w:rPr>
          <w:rFonts w:ascii="Calisto MT" w:hAnsi="Calisto MT"/>
          <w:sz w:val="20"/>
          <w:szCs w:val="20"/>
          <w:lang w:val="sv-SE"/>
        </w:rPr>
        <w:t>Program</w:t>
      </w:r>
      <w:r>
        <w:rPr>
          <w:rFonts w:ascii="Calisto MT" w:hAnsi="Calisto MT"/>
          <w:sz w:val="20"/>
          <w:szCs w:val="20"/>
          <w:vertAlign w:val="superscript"/>
          <w:lang w:val="sv-SE"/>
        </w:rPr>
        <w:t xml:space="preserve"> </w:t>
      </w:r>
      <w:r>
        <w:rPr>
          <w:rFonts w:ascii="Calisto MT" w:hAnsi="Calisto MT"/>
          <w:sz w:val="20"/>
          <w:szCs w:val="20"/>
          <w:lang w:val="sv-SE"/>
        </w:rPr>
        <w:t xml:space="preserve">Studi </w:t>
      </w:r>
      <w:r>
        <w:rPr>
          <w:rFonts w:ascii="Calisto MT" w:hAnsi="Calisto MT"/>
          <w:sz w:val="20"/>
          <w:szCs w:val="20"/>
          <w:lang w:val="sv-SE"/>
        </w:rPr>
        <w:t>Keperawatan</w:t>
      </w:r>
      <w:r>
        <w:rPr>
          <w:rFonts w:ascii="Calisto MT" w:hAnsi="Calisto MT"/>
          <w:sz w:val="20"/>
          <w:szCs w:val="20"/>
          <w:lang w:val="sv-SE"/>
        </w:rPr>
        <w:t xml:space="preserve">, </w:t>
      </w:r>
      <w:r w:rsidRPr="00CF5AAF">
        <w:rPr>
          <w:rFonts w:ascii="Calisto MT" w:hAnsi="Calisto MT"/>
          <w:sz w:val="20"/>
          <w:szCs w:val="20"/>
          <w:lang w:val="sv-SE"/>
        </w:rPr>
        <w:t>Universitas</w:t>
      </w:r>
      <w:r>
        <w:rPr>
          <w:rFonts w:ascii="Calisto MT" w:hAnsi="Calisto MT"/>
          <w:sz w:val="20"/>
          <w:szCs w:val="20"/>
          <w:lang w:val="sv-SE"/>
        </w:rPr>
        <w:t xml:space="preserve"> </w:t>
      </w:r>
      <w:r w:rsidRPr="00CF5AAF">
        <w:rPr>
          <w:rFonts w:ascii="Calisto MT" w:hAnsi="Calisto MT"/>
          <w:sz w:val="20"/>
          <w:szCs w:val="20"/>
          <w:lang w:val="sv-SE"/>
        </w:rPr>
        <w:t>Duta</w:t>
      </w:r>
      <w:r>
        <w:rPr>
          <w:rFonts w:ascii="Calisto MT" w:hAnsi="Calisto MT"/>
          <w:sz w:val="20"/>
          <w:szCs w:val="20"/>
          <w:lang w:val="sv-SE"/>
        </w:rPr>
        <w:t xml:space="preserve"> </w:t>
      </w:r>
      <w:r w:rsidRPr="00CF5AAF">
        <w:rPr>
          <w:rFonts w:ascii="Calisto MT" w:hAnsi="Calisto MT"/>
          <w:sz w:val="20"/>
          <w:szCs w:val="20"/>
          <w:lang w:val="sv-SE"/>
        </w:rPr>
        <w:t>Bangsa</w:t>
      </w:r>
      <w:r>
        <w:rPr>
          <w:rFonts w:ascii="Calisto MT" w:hAnsi="Calisto MT"/>
          <w:sz w:val="20"/>
          <w:szCs w:val="20"/>
          <w:lang w:val="sv-SE"/>
        </w:rPr>
        <w:t xml:space="preserve"> </w:t>
      </w:r>
      <w:r w:rsidRPr="00CF5AAF">
        <w:rPr>
          <w:rFonts w:ascii="Calisto MT" w:hAnsi="Calisto MT"/>
          <w:sz w:val="20"/>
          <w:szCs w:val="20"/>
          <w:lang w:val="sv-SE"/>
        </w:rPr>
        <w:t>Surakarta</w:t>
      </w:r>
      <w:r>
        <w:rPr>
          <w:rFonts w:ascii="Calisto MT" w:hAnsi="Calisto MT"/>
          <w:sz w:val="20"/>
          <w:szCs w:val="20"/>
          <w:lang w:val="sv-SE"/>
        </w:rPr>
        <w:t>, Indonesia</w:t>
      </w:r>
    </w:p>
    <w:p w14:paraId="0EDBEDF3" w14:textId="77777777" w:rsidR="009B778A" w:rsidRPr="000276F7" w:rsidRDefault="009B778A" w:rsidP="00541B49">
      <w:pPr>
        <w:rPr>
          <w:rFonts w:ascii="Calisto MT" w:hAnsi="Calisto MT"/>
          <w:sz w:val="22"/>
        </w:rPr>
      </w:pPr>
    </w:p>
    <w:tbl>
      <w:tblPr>
        <w:tblW w:w="9072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376"/>
        <w:gridCol w:w="284"/>
        <w:gridCol w:w="6412"/>
      </w:tblGrid>
      <w:tr w:rsidR="005F6FE0" w:rsidRPr="000276F7" w14:paraId="1FD04C0E" w14:textId="77777777" w:rsidTr="00CA560C">
        <w:tc>
          <w:tcPr>
            <w:tcW w:w="2376" w:type="dxa"/>
            <w:shd w:val="clear" w:color="auto" w:fill="auto"/>
          </w:tcPr>
          <w:p w14:paraId="1D1203F8" w14:textId="3AE5F79A" w:rsidR="005F6FE0" w:rsidRPr="000276F7" w:rsidRDefault="009B778A" w:rsidP="001C7092">
            <w:pPr>
              <w:spacing w:before="120"/>
              <w:rPr>
                <w:rFonts w:ascii="Calisto MT" w:eastAsia="Lustria" w:hAnsi="Calisto MT" w:cs="Lustria"/>
                <w:b/>
                <w:sz w:val="24"/>
              </w:rPr>
            </w:pPr>
            <w:r w:rsidRPr="000276F7">
              <w:rPr>
                <w:rFonts w:ascii="Calisto MT" w:eastAsia="Lustria" w:hAnsi="Calisto MT" w:cs="Lustria"/>
                <w:b/>
                <w:sz w:val="24"/>
              </w:rPr>
              <w:t>Article</w:t>
            </w:r>
            <w:r w:rsidR="00F949E7">
              <w:rPr>
                <w:rFonts w:ascii="Calisto MT" w:eastAsia="Lustria" w:hAnsi="Calisto MT" w:cs="Lustria"/>
                <w:b/>
                <w:sz w:val="24"/>
              </w:rPr>
              <w:t xml:space="preserve"> </w:t>
            </w:r>
            <w:r w:rsidRPr="000276F7">
              <w:rPr>
                <w:rFonts w:ascii="Calisto MT" w:eastAsia="Lustria" w:hAnsi="Calisto MT" w:cs="Lustria"/>
                <w:b/>
                <w:sz w:val="24"/>
              </w:rPr>
              <w:t>Information</w:t>
            </w:r>
          </w:p>
        </w:tc>
        <w:tc>
          <w:tcPr>
            <w:tcW w:w="284" w:type="dxa"/>
            <w:shd w:val="clear" w:color="auto" w:fill="auto"/>
          </w:tcPr>
          <w:p w14:paraId="572EF432" w14:textId="77777777" w:rsidR="005F6FE0" w:rsidRPr="000276F7" w:rsidRDefault="005F6FE0" w:rsidP="001C7092">
            <w:pPr>
              <w:spacing w:before="120"/>
              <w:rPr>
                <w:rFonts w:ascii="Calisto MT" w:eastAsia="Lustria" w:hAnsi="Calisto MT" w:cs="Lustria"/>
                <w:sz w:val="24"/>
              </w:rPr>
            </w:pPr>
          </w:p>
        </w:tc>
        <w:tc>
          <w:tcPr>
            <w:tcW w:w="6412" w:type="dxa"/>
            <w:shd w:val="clear" w:color="auto" w:fill="auto"/>
          </w:tcPr>
          <w:p w14:paraId="3F5AF75C" w14:textId="77777777" w:rsidR="005F6FE0" w:rsidRPr="000276F7" w:rsidRDefault="005F6FE0" w:rsidP="00445B98">
            <w:pPr>
              <w:spacing w:before="120"/>
              <w:ind w:right="304"/>
              <w:rPr>
                <w:rFonts w:ascii="Calisto MT" w:eastAsia="Lustria" w:hAnsi="Calisto MT" w:cs="Lustria"/>
                <w:color w:val="000000"/>
                <w:sz w:val="24"/>
              </w:rPr>
            </w:pPr>
          </w:p>
        </w:tc>
      </w:tr>
      <w:tr w:rsidR="005F6FE0" w:rsidRPr="00516B85" w14:paraId="1FF862F1" w14:textId="77777777" w:rsidTr="00CA560C">
        <w:trPr>
          <w:trHeight w:val="1260"/>
        </w:trPr>
        <w:tc>
          <w:tcPr>
            <w:tcW w:w="2376" w:type="dxa"/>
            <w:shd w:val="clear" w:color="auto" w:fill="auto"/>
          </w:tcPr>
          <w:p w14:paraId="0AD1F3C3" w14:textId="1A4A6476" w:rsidR="009B778A" w:rsidRPr="000276F7" w:rsidRDefault="009B778A" w:rsidP="009B778A">
            <w:pPr>
              <w:spacing w:before="120" w:after="120"/>
              <w:rPr>
                <w:rFonts w:ascii="Calisto MT" w:eastAsia="Lustria" w:hAnsi="Calisto MT" w:cs="Lustria"/>
                <w:b/>
                <w:i/>
                <w:color w:val="FF0000"/>
                <w:sz w:val="22"/>
                <w:szCs w:val="22"/>
              </w:rPr>
            </w:pPr>
            <w:r w:rsidRPr="000276F7">
              <w:rPr>
                <w:rFonts w:ascii="Calisto MT" w:eastAsia="Lustria" w:hAnsi="Calisto MT" w:cs="Lustria"/>
                <w:b/>
                <w:i/>
                <w:sz w:val="22"/>
                <w:szCs w:val="22"/>
              </w:rPr>
              <w:t>Article</w:t>
            </w:r>
            <w:r w:rsidR="00F949E7">
              <w:rPr>
                <w:rFonts w:ascii="Calisto MT" w:eastAsia="Lustria" w:hAnsi="Calisto MT" w:cs="Lustria"/>
                <w:b/>
                <w:i/>
                <w:sz w:val="22"/>
                <w:szCs w:val="22"/>
              </w:rPr>
              <w:t xml:space="preserve"> </w:t>
            </w:r>
            <w:r w:rsidRPr="000276F7">
              <w:rPr>
                <w:rFonts w:ascii="Calisto MT" w:eastAsia="Lustria" w:hAnsi="Calisto MT" w:cs="Lustria"/>
                <w:b/>
                <w:i/>
                <w:color w:val="000000"/>
                <w:sz w:val="22"/>
                <w:szCs w:val="22"/>
              </w:rPr>
              <w:t>history:</w:t>
            </w:r>
          </w:p>
          <w:p w14:paraId="33814899" w14:textId="033994E5" w:rsidR="009B778A" w:rsidRPr="00E614A2" w:rsidRDefault="009B778A" w:rsidP="009B7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sto MT" w:eastAsia="Lustria" w:hAnsi="Calisto MT" w:cs="Lustria"/>
                <w:i/>
                <w:iCs/>
                <w:color w:val="FF0000"/>
                <w:szCs w:val="18"/>
              </w:rPr>
            </w:pPr>
            <w:r w:rsidRPr="00E614A2">
              <w:rPr>
                <w:rFonts w:ascii="Calisto MT" w:eastAsia="Lustria" w:hAnsi="Calisto MT" w:cs="Lustria"/>
                <w:i/>
                <w:iCs/>
                <w:color w:val="000000"/>
                <w:szCs w:val="18"/>
              </w:rPr>
              <w:t>Received</w:t>
            </w:r>
            <w:r w:rsidR="00F949E7">
              <w:rPr>
                <w:rFonts w:ascii="Calisto MT" w:eastAsia="Lustria" w:hAnsi="Calisto MT" w:cs="Lustria"/>
                <w:i/>
                <w:iCs/>
                <w:color w:val="FF0000"/>
                <w:szCs w:val="18"/>
              </w:rPr>
              <w:t xml:space="preserve"> </w:t>
            </w:r>
            <w:proofErr w:type="spellStart"/>
            <w:r>
              <w:rPr>
                <w:rFonts w:ascii="Calisto MT" w:eastAsia="Lustria" w:hAnsi="Calisto MT" w:cs="Lustria"/>
                <w:i/>
                <w:iCs/>
                <w:color w:val="000000"/>
                <w:szCs w:val="18"/>
              </w:rPr>
              <w:t>Oktober</w:t>
            </w:r>
            <w:proofErr w:type="spellEnd"/>
            <w:r w:rsidR="00F949E7">
              <w:rPr>
                <w:rFonts w:ascii="Calisto MT" w:eastAsia="Lustria" w:hAnsi="Calisto MT" w:cs="Lustria"/>
                <w:i/>
                <w:iCs/>
                <w:color w:val="000000"/>
                <w:szCs w:val="18"/>
              </w:rPr>
              <w:t xml:space="preserve"> </w:t>
            </w:r>
            <w:r w:rsidRPr="00E614A2">
              <w:rPr>
                <w:rFonts w:ascii="Calisto MT" w:eastAsia="Lustria" w:hAnsi="Calisto MT" w:cs="Lustria"/>
                <w:i/>
                <w:iCs/>
                <w:color w:val="000000"/>
                <w:szCs w:val="18"/>
              </w:rPr>
              <w:t>3,</w:t>
            </w:r>
            <w:r w:rsidR="00F949E7">
              <w:rPr>
                <w:rFonts w:ascii="Calisto MT" w:eastAsia="Lustria" w:hAnsi="Calisto MT" w:cs="Lustria"/>
                <w:i/>
                <w:iCs/>
                <w:color w:val="000000"/>
                <w:szCs w:val="18"/>
              </w:rPr>
              <w:t xml:space="preserve"> </w:t>
            </w:r>
            <w:r w:rsidRPr="00E614A2">
              <w:rPr>
                <w:rFonts w:ascii="Calisto MT" w:eastAsia="Lustria" w:hAnsi="Calisto MT" w:cs="Lustria"/>
                <w:i/>
                <w:iCs/>
                <w:color w:val="000000"/>
                <w:szCs w:val="18"/>
              </w:rPr>
              <w:t>202</w:t>
            </w:r>
            <w:r>
              <w:rPr>
                <w:rFonts w:ascii="Calisto MT" w:eastAsia="Lustria" w:hAnsi="Calisto MT" w:cs="Lustria"/>
                <w:i/>
                <w:iCs/>
                <w:color w:val="000000"/>
                <w:szCs w:val="18"/>
              </w:rPr>
              <w:t>4</w:t>
            </w:r>
          </w:p>
          <w:p w14:paraId="72AC49A2" w14:textId="668AA121" w:rsidR="005F6FE0" w:rsidRPr="000276F7" w:rsidRDefault="009B778A" w:rsidP="009B7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sto MT" w:eastAsia="Lustria" w:hAnsi="Calisto MT" w:cs="Lustria"/>
                <w:color w:val="FF0000"/>
                <w:sz w:val="16"/>
                <w:szCs w:val="16"/>
              </w:rPr>
            </w:pPr>
            <w:r w:rsidRPr="00E614A2">
              <w:rPr>
                <w:rFonts w:ascii="Calisto MT" w:eastAsia="Lustria" w:hAnsi="Calisto MT" w:cs="Lustria"/>
                <w:i/>
                <w:iCs/>
                <w:color w:val="000000"/>
                <w:szCs w:val="18"/>
              </w:rPr>
              <w:t>Approved</w:t>
            </w:r>
            <w:r w:rsidR="00F949E7">
              <w:rPr>
                <w:rFonts w:ascii="Calisto MT" w:eastAsia="Lustria" w:hAnsi="Calisto MT" w:cs="Lustria"/>
                <w:i/>
                <w:iCs/>
                <w:color w:val="000000"/>
                <w:szCs w:val="18"/>
              </w:rPr>
              <w:t xml:space="preserve"> </w:t>
            </w:r>
            <w:proofErr w:type="spellStart"/>
            <w:r>
              <w:rPr>
                <w:rFonts w:ascii="Calisto MT" w:eastAsia="Lustria" w:hAnsi="Calisto MT" w:cs="Lustria"/>
                <w:i/>
                <w:iCs/>
                <w:color w:val="000000"/>
                <w:szCs w:val="18"/>
              </w:rPr>
              <w:t>Oktober</w:t>
            </w:r>
            <w:proofErr w:type="spellEnd"/>
            <w:r w:rsidR="00F949E7">
              <w:rPr>
                <w:rFonts w:ascii="Calisto MT" w:eastAsia="Lustria" w:hAnsi="Calisto MT" w:cs="Lustria"/>
                <w:i/>
                <w:iCs/>
                <w:color w:val="000000"/>
                <w:szCs w:val="18"/>
              </w:rPr>
              <w:t xml:space="preserve"> </w:t>
            </w:r>
            <w:r>
              <w:rPr>
                <w:rFonts w:ascii="Calisto MT" w:eastAsia="Lustria" w:hAnsi="Calisto MT" w:cs="Lustria"/>
                <w:i/>
                <w:iCs/>
                <w:color w:val="000000"/>
                <w:szCs w:val="18"/>
              </w:rPr>
              <w:t>7</w:t>
            </w:r>
            <w:r w:rsidRPr="00E614A2">
              <w:rPr>
                <w:rFonts w:ascii="Calisto MT" w:eastAsia="Lustria" w:hAnsi="Calisto MT" w:cs="Lustria"/>
                <w:i/>
                <w:iCs/>
                <w:color w:val="000000"/>
                <w:szCs w:val="18"/>
              </w:rPr>
              <w:t>,</w:t>
            </w:r>
            <w:r w:rsidR="00F949E7">
              <w:rPr>
                <w:rFonts w:ascii="Calisto MT" w:eastAsia="Lustria" w:hAnsi="Calisto MT" w:cs="Lustria"/>
                <w:i/>
                <w:iCs/>
                <w:color w:val="000000"/>
                <w:szCs w:val="18"/>
              </w:rPr>
              <w:t xml:space="preserve"> </w:t>
            </w:r>
            <w:r w:rsidRPr="00E614A2">
              <w:rPr>
                <w:rFonts w:ascii="Calisto MT" w:eastAsia="Lustria" w:hAnsi="Calisto MT" w:cs="Lustria"/>
                <w:i/>
                <w:iCs/>
                <w:color w:val="000000"/>
                <w:szCs w:val="18"/>
              </w:rPr>
              <w:t>202</w:t>
            </w:r>
            <w:r>
              <w:rPr>
                <w:rFonts w:ascii="Calisto MT" w:eastAsia="Lustria" w:hAnsi="Calisto MT" w:cs="Lustria"/>
                <w:i/>
                <w:iCs/>
                <w:color w:val="000000"/>
                <w:szCs w:val="18"/>
              </w:rPr>
              <w:t>4</w:t>
            </w:r>
          </w:p>
        </w:tc>
        <w:tc>
          <w:tcPr>
            <w:tcW w:w="284" w:type="dxa"/>
            <w:vMerge w:val="restart"/>
            <w:shd w:val="clear" w:color="auto" w:fill="auto"/>
          </w:tcPr>
          <w:p w14:paraId="5691C9BB" w14:textId="77777777" w:rsidR="005F6FE0" w:rsidRPr="000276F7" w:rsidRDefault="005F6FE0" w:rsidP="001C7092">
            <w:pPr>
              <w:spacing w:before="120"/>
              <w:rPr>
                <w:rFonts w:ascii="Calisto MT" w:eastAsia="Lustria" w:hAnsi="Calisto MT" w:cs="Lustria"/>
                <w:sz w:val="22"/>
                <w:szCs w:val="22"/>
              </w:rPr>
            </w:pPr>
          </w:p>
        </w:tc>
        <w:tc>
          <w:tcPr>
            <w:tcW w:w="6412" w:type="dxa"/>
            <w:vMerge w:val="restart"/>
            <w:shd w:val="clear" w:color="auto" w:fill="auto"/>
          </w:tcPr>
          <w:p w14:paraId="31F4EAC5" w14:textId="462FE3BA" w:rsidR="005F6FE0" w:rsidRPr="00E614A2" w:rsidRDefault="005F6FE0" w:rsidP="00C95DF2">
            <w:pPr>
              <w:spacing w:before="120" w:after="120"/>
              <w:ind w:right="278"/>
              <w:jc w:val="center"/>
              <w:rPr>
                <w:rFonts w:ascii="Calisto MT" w:eastAsia="Calisto MT" w:hAnsi="Calisto MT" w:cs="Calisto MT"/>
                <w:b/>
                <w:i/>
                <w:iCs/>
                <w:color w:val="000000"/>
                <w:sz w:val="22"/>
                <w:szCs w:val="22"/>
              </w:rPr>
            </w:pPr>
            <w:r w:rsidRPr="00E614A2">
              <w:rPr>
                <w:rFonts w:ascii="Calisto MT" w:eastAsia="Calisto MT" w:hAnsi="Calisto MT" w:cs="Calisto MT"/>
                <w:b/>
                <w:i/>
                <w:iCs/>
                <w:color w:val="000000"/>
                <w:sz w:val="22"/>
                <w:szCs w:val="22"/>
              </w:rPr>
              <w:t>ABSTRA</w:t>
            </w:r>
            <w:r w:rsidR="00E614A2">
              <w:rPr>
                <w:rFonts w:ascii="Calisto MT" w:eastAsia="Calisto MT" w:hAnsi="Calisto MT" w:cs="Calisto MT"/>
                <w:b/>
                <w:i/>
                <w:iCs/>
                <w:color w:val="000000"/>
                <w:sz w:val="22"/>
                <w:szCs w:val="22"/>
              </w:rPr>
              <w:t>K</w:t>
            </w:r>
          </w:p>
          <w:p w14:paraId="599E10D3" w14:textId="711C5A9E" w:rsidR="005F6FE0" w:rsidRPr="00F576A6" w:rsidRDefault="00BE360D" w:rsidP="00F576A6">
            <w:pPr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</w:pPr>
            <w:r w:rsidRPr="00F57C8A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Pendidikan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F57C8A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saat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F57C8A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ini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F57C8A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ditujukan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F57C8A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kepada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="00F57C8A" w:rsidRPr="00F57C8A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santri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="00F57C8A" w:rsidRPr="00F57C8A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dengan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="00F57C8A" w:rsidRPr="00F57C8A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menitikberatkan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F57C8A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akhlak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F57C8A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mulia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F57C8A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dan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F57C8A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budi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F57C8A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pekertinya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F57C8A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melalui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F57C8A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pengajaran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F57C8A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harus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F57C8A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diupayakan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F57C8A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untuk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F57C8A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meningkatkan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F57C8A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akhlak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="00F57C8A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mulia</w:t>
            </w:r>
            <w:r w:rsidRPr="00F57C8A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.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F57C8A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Indonesia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F57C8A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adalah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F57C8A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negara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="00F57C8A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dengan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="00F57C8A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banyak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="00F57C8A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agama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="00F57C8A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dan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="00F57C8A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kepercayaan,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="00F57C8A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toleransi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="00F57C8A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adalah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="00F57C8A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harga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="00F57C8A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mati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.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="00E9067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Santri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="00E9067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dalam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="00E9067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kegiatan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="00E9067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pengabdian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="00E9067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masyarakat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="00E9067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ini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="00E9067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adalah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pemuda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Masjid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Al-Hikmah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Desa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Cemani,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Kecamatan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Grogol,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Kabupaten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Sukoharjo.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Pengabdian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Kepada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Masyarakat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(PKM)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ini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menggunakan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metode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ceramah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dan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diskusi.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Materi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pendidikan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moderasi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beragama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yang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telah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disusun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meliputi: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(1)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="00424412"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implementasi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="00424412"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moderasi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="00424412"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beragama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="00424412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dan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(2)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="00424412"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memb</w:t>
            </w:r>
            <w:r w:rsidR="00424412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uat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="00424412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buku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="00424412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saku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="00424412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moderasi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="00424412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beragama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.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Pemuda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adalah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penerus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bangsa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="00E9067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perlu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="00E9067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ditanamkan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="00E9067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rasa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="00E9067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cinta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="00E9067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tanah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="00E9067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air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.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Kegiatan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pengabdian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="00E9067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kepada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masyarakat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ini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disambut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="00E9067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dengan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="00E9067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semangat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="00E9067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oleh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="00E90677"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Pemuda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="00E90677"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Masjid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="00E90677"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Al-Hikmah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.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="00E9067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Harapannya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Pemuda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Masjid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Al-Hikmah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="00E9067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setelah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="00E9067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mengikuti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="00E9067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kegiatan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="00E9067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pengabdian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="00E9067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ini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="00E9067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jadi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="00E9067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lebih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="00E9067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paham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="00E9067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tentang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="00E9067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moderasi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="00E9067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beragama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="00E9067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dan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dapat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membuat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buku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saku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moderasi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beragama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sebagai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media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untuk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mensosialisasikan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moderasi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beragama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di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Desa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Cemani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Kecamatan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Grogol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Kabupaten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Sukoharjo.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="00E9067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Setelah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="00E9067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kegiatan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="00E9067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pengabdian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="00E9067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ini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sarannya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adalah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bahwa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="00E9067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dapat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="00E9067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dik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embangkan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="00E9067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lagi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buku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moderasi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beragama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menjadi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aplikasi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moderasi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beragama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berbasis</w:t>
            </w:r>
            <w:r w:rsidR="00F949E7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 xml:space="preserve"> </w:t>
            </w:r>
            <w:r w:rsidRPr="00BE360D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  <w:lang w:val="sv-SE"/>
              </w:rPr>
              <w:t>android.</w:t>
            </w:r>
          </w:p>
        </w:tc>
      </w:tr>
      <w:tr w:rsidR="005F6FE0" w:rsidRPr="000276F7" w14:paraId="054A739A" w14:textId="77777777" w:rsidTr="00CA560C">
        <w:trPr>
          <w:trHeight w:val="1220"/>
        </w:trPr>
        <w:tc>
          <w:tcPr>
            <w:tcW w:w="2376" w:type="dxa"/>
            <w:vMerge w:val="restart"/>
            <w:shd w:val="clear" w:color="auto" w:fill="auto"/>
          </w:tcPr>
          <w:p w14:paraId="16F88DCC" w14:textId="0E00EAA2" w:rsidR="005F6FE0" w:rsidRPr="000276F7" w:rsidRDefault="005F6FE0" w:rsidP="001C7092">
            <w:pPr>
              <w:spacing w:before="120" w:after="120"/>
              <w:rPr>
                <w:rFonts w:ascii="Calisto MT" w:eastAsia="Lustria" w:hAnsi="Calisto MT" w:cs="Lustria"/>
                <w:b/>
                <w:i/>
                <w:sz w:val="22"/>
              </w:rPr>
            </w:pPr>
            <w:r w:rsidRPr="000276F7">
              <w:rPr>
                <w:rFonts w:ascii="Calisto MT" w:eastAsia="Lustria" w:hAnsi="Calisto MT" w:cs="Lustria"/>
                <w:b/>
                <w:i/>
                <w:sz w:val="22"/>
              </w:rPr>
              <w:t>Keyword:</w:t>
            </w:r>
          </w:p>
          <w:p w14:paraId="58648135" w14:textId="1E8D5D50" w:rsidR="005F6FE0" w:rsidRPr="000276F7" w:rsidRDefault="00F576A6" w:rsidP="001C7092">
            <w:pPr>
              <w:ind w:right="280"/>
              <w:rPr>
                <w:rFonts w:ascii="Calisto MT" w:eastAsia="Lustria" w:hAnsi="Calisto MT" w:cs="Lustria"/>
                <w:b/>
                <w:i/>
                <w:szCs w:val="18"/>
              </w:rPr>
            </w:pPr>
            <w:proofErr w:type="spellStart"/>
            <w:r>
              <w:rPr>
                <w:rFonts w:ascii="Calisto MT" w:eastAsia="Lustria" w:hAnsi="Calisto MT" w:cs="Lustria"/>
                <w:i/>
                <w:szCs w:val="18"/>
              </w:rPr>
              <w:t>Moderasi</w:t>
            </w:r>
            <w:proofErr w:type="spellEnd"/>
            <w:r w:rsidR="00F949E7">
              <w:rPr>
                <w:rFonts w:ascii="Calisto MT" w:eastAsia="Lustria" w:hAnsi="Calisto MT" w:cs="Lustria"/>
                <w:i/>
                <w:szCs w:val="18"/>
              </w:rPr>
              <w:t xml:space="preserve"> </w:t>
            </w:r>
            <w:proofErr w:type="spellStart"/>
            <w:r>
              <w:rPr>
                <w:rFonts w:ascii="Calisto MT" w:eastAsia="Lustria" w:hAnsi="Calisto MT" w:cs="Lustria"/>
                <w:i/>
                <w:szCs w:val="18"/>
              </w:rPr>
              <w:t>Beragama</w:t>
            </w:r>
            <w:proofErr w:type="spellEnd"/>
            <w:r>
              <w:rPr>
                <w:rFonts w:ascii="Calisto MT" w:eastAsia="Lustria" w:hAnsi="Calisto MT" w:cs="Lustria"/>
                <w:i/>
                <w:szCs w:val="18"/>
              </w:rPr>
              <w:t>;</w:t>
            </w:r>
            <w:r w:rsidR="00F949E7">
              <w:rPr>
                <w:rFonts w:ascii="Calisto MT" w:eastAsia="Lustria" w:hAnsi="Calisto MT" w:cs="Lustria"/>
                <w:i/>
                <w:szCs w:val="18"/>
              </w:rPr>
              <w:t xml:space="preserve"> </w:t>
            </w:r>
            <w:proofErr w:type="spellStart"/>
            <w:r w:rsidR="00BE360D">
              <w:rPr>
                <w:rFonts w:ascii="Calisto MT" w:eastAsia="Lustria" w:hAnsi="Calisto MT" w:cs="Lustria"/>
                <w:i/>
                <w:szCs w:val="18"/>
              </w:rPr>
              <w:t>Pemuda</w:t>
            </w:r>
            <w:proofErr w:type="spellEnd"/>
            <w:r>
              <w:rPr>
                <w:rFonts w:ascii="Calisto MT" w:eastAsia="Lustria" w:hAnsi="Calisto MT" w:cs="Lustria"/>
                <w:i/>
                <w:szCs w:val="18"/>
              </w:rPr>
              <w:t>;</w:t>
            </w:r>
            <w:r w:rsidR="00F949E7">
              <w:rPr>
                <w:rFonts w:ascii="Calisto MT" w:eastAsia="Lustria" w:hAnsi="Calisto MT" w:cs="Lustria"/>
                <w:i/>
                <w:szCs w:val="18"/>
              </w:rPr>
              <w:t xml:space="preserve"> Islam</w:t>
            </w:r>
          </w:p>
          <w:p w14:paraId="22BDADA4" w14:textId="77777777" w:rsidR="005F6FE0" w:rsidRPr="000276F7" w:rsidRDefault="005F6FE0" w:rsidP="001C70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sto MT" w:eastAsia="Lustria" w:hAnsi="Calisto MT" w:cs="Lustria"/>
                <w:sz w:val="16"/>
                <w:szCs w:val="16"/>
              </w:rPr>
            </w:pPr>
          </w:p>
          <w:p w14:paraId="61BB28D2" w14:textId="77777777" w:rsidR="005F6FE0" w:rsidRPr="000276F7" w:rsidRDefault="005F6FE0" w:rsidP="001C7092">
            <w:pPr>
              <w:rPr>
                <w:rFonts w:ascii="Calisto MT" w:eastAsia="Lustria" w:hAnsi="Calisto MT" w:cs="Lustria"/>
                <w:b/>
                <w:i/>
                <w:sz w:val="22"/>
                <w:szCs w:val="22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14:paraId="6419DBA0" w14:textId="77777777" w:rsidR="005F6FE0" w:rsidRPr="000276F7" w:rsidRDefault="005F6FE0" w:rsidP="001C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sto MT" w:eastAsia="Lustria" w:hAnsi="Calisto MT" w:cs="Lustria"/>
                <w:b/>
                <w:i/>
                <w:sz w:val="22"/>
                <w:szCs w:val="22"/>
              </w:rPr>
            </w:pPr>
          </w:p>
        </w:tc>
        <w:tc>
          <w:tcPr>
            <w:tcW w:w="6412" w:type="dxa"/>
            <w:vMerge/>
            <w:shd w:val="clear" w:color="auto" w:fill="auto"/>
          </w:tcPr>
          <w:p w14:paraId="4F0B7313" w14:textId="77777777" w:rsidR="005F6FE0" w:rsidRPr="000276F7" w:rsidRDefault="005F6FE0" w:rsidP="001C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sto MT" w:eastAsia="Lustria" w:hAnsi="Calisto MT" w:cs="Lustria"/>
                <w:b/>
                <w:i/>
                <w:sz w:val="22"/>
                <w:szCs w:val="22"/>
              </w:rPr>
            </w:pPr>
          </w:p>
        </w:tc>
      </w:tr>
      <w:tr w:rsidR="005F6FE0" w:rsidRPr="000276F7" w14:paraId="3058288F" w14:textId="77777777" w:rsidTr="00CA560C">
        <w:trPr>
          <w:trHeight w:val="60"/>
        </w:trPr>
        <w:tc>
          <w:tcPr>
            <w:tcW w:w="2376" w:type="dxa"/>
            <w:vMerge/>
            <w:shd w:val="clear" w:color="auto" w:fill="auto"/>
          </w:tcPr>
          <w:p w14:paraId="14418A4E" w14:textId="77777777" w:rsidR="005F6FE0" w:rsidRPr="000276F7" w:rsidRDefault="005F6FE0" w:rsidP="001C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sto MT" w:eastAsia="Lustria" w:hAnsi="Calisto MT" w:cs="Lustria"/>
                <w:b/>
                <w:i/>
                <w:sz w:val="22"/>
                <w:szCs w:val="22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14:paraId="31637E05" w14:textId="77777777" w:rsidR="005F6FE0" w:rsidRPr="000276F7" w:rsidRDefault="005F6FE0" w:rsidP="001C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sto MT" w:eastAsia="Lustria" w:hAnsi="Calisto MT" w:cs="Lustria"/>
                <w:b/>
                <w:i/>
                <w:sz w:val="22"/>
                <w:szCs w:val="22"/>
              </w:rPr>
            </w:pPr>
          </w:p>
        </w:tc>
        <w:tc>
          <w:tcPr>
            <w:tcW w:w="6412" w:type="dxa"/>
            <w:shd w:val="clear" w:color="auto" w:fill="auto"/>
          </w:tcPr>
          <w:p w14:paraId="50E65BAF" w14:textId="61B3E4A3" w:rsidR="005F6FE0" w:rsidRPr="000276F7" w:rsidRDefault="005F6FE0" w:rsidP="0034393E">
            <w:pPr>
              <w:spacing w:before="60" w:after="120"/>
              <w:jc w:val="center"/>
              <w:rPr>
                <w:rFonts w:ascii="Calisto MT" w:eastAsia="Lustria" w:hAnsi="Calisto MT" w:cs="Lustria"/>
                <w:color w:val="231F20"/>
                <w:szCs w:val="18"/>
              </w:rPr>
            </w:pPr>
            <w:r w:rsidRPr="000276F7">
              <w:rPr>
                <w:rFonts w:ascii="Calisto MT" w:eastAsia="Lustria" w:hAnsi="Calisto MT" w:cs="Lustria"/>
                <w:color w:val="231F20"/>
                <w:szCs w:val="18"/>
              </w:rPr>
              <w:t>©</w:t>
            </w:r>
            <w:r w:rsidR="00F949E7">
              <w:rPr>
                <w:rFonts w:ascii="Calisto MT" w:eastAsia="Lustria" w:hAnsi="Calisto MT" w:cs="Lustria"/>
                <w:color w:val="231F20"/>
                <w:szCs w:val="18"/>
              </w:rPr>
              <w:t xml:space="preserve"> </w:t>
            </w:r>
            <w:r w:rsidRPr="000276F7">
              <w:rPr>
                <w:rFonts w:ascii="Calisto MT" w:eastAsia="Lustria" w:hAnsi="Calisto MT" w:cs="Lustria"/>
                <w:color w:val="231F20"/>
                <w:szCs w:val="18"/>
              </w:rPr>
              <w:t>202</w:t>
            </w:r>
            <w:r w:rsidR="009B778A">
              <w:rPr>
                <w:rFonts w:ascii="Calisto MT" w:eastAsia="Lustria" w:hAnsi="Calisto MT" w:cs="Lustria"/>
                <w:color w:val="231F20"/>
                <w:szCs w:val="18"/>
              </w:rPr>
              <w:t>4</w:t>
            </w:r>
            <w:r w:rsidR="00F949E7">
              <w:rPr>
                <w:rFonts w:ascii="Calisto MT" w:eastAsia="Lustria" w:hAnsi="Calisto MT" w:cs="Lustria"/>
                <w:color w:val="231F20"/>
                <w:szCs w:val="18"/>
              </w:rPr>
              <w:t xml:space="preserve"> </w:t>
            </w:r>
            <w:r w:rsidR="00333B40">
              <w:rPr>
                <w:rFonts w:ascii="Calisto MT" w:eastAsia="Lustria" w:hAnsi="Calisto MT" w:cs="Lustria"/>
                <w:color w:val="231F20"/>
                <w:szCs w:val="18"/>
              </w:rPr>
              <w:t>JGEN</w:t>
            </w:r>
          </w:p>
        </w:tc>
      </w:tr>
      <w:tr w:rsidR="005F6FE0" w:rsidRPr="00950E70" w14:paraId="6E13BF22" w14:textId="77777777" w:rsidTr="00CA560C">
        <w:trPr>
          <w:trHeight w:val="503"/>
        </w:trPr>
        <w:tc>
          <w:tcPr>
            <w:tcW w:w="9072" w:type="dxa"/>
            <w:gridSpan w:val="3"/>
            <w:shd w:val="clear" w:color="auto" w:fill="auto"/>
            <w:vAlign w:val="center"/>
          </w:tcPr>
          <w:p w14:paraId="4118C393" w14:textId="32066D23" w:rsidR="005F6FE0" w:rsidRPr="00950E70" w:rsidRDefault="005F6FE0" w:rsidP="001C7092">
            <w:pPr>
              <w:tabs>
                <w:tab w:val="left" w:pos="6300"/>
              </w:tabs>
              <w:rPr>
                <w:rFonts w:ascii="Calisto MT" w:eastAsia="Lustria" w:hAnsi="Calisto MT" w:cs="Lustria"/>
                <w:i/>
                <w:color w:val="231F20"/>
                <w:sz w:val="20"/>
                <w:szCs w:val="20"/>
              </w:rPr>
            </w:pPr>
            <w:r w:rsidRPr="00950E70">
              <w:rPr>
                <w:rFonts w:ascii="Calisto MT" w:eastAsia="Noto Sans Symbols" w:hAnsi="Calisto MT" w:cs="Noto Sans Symbols"/>
                <w:i/>
                <w:color w:val="231F20"/>
                <w:sz w:val="20"/>
                <w:szCs w:val="20"/>
              </w:rPr>
              <w:t>*</w:t>
            </w:r>
            <w:r w:rsidRPr="00950E70">
              <w:rPr>
                <w:rFonts w:ascii="Calisto MT" w:eastAsia="Lustria" w:hAnsi="Calisto MT" w:cs="Lustria"/>
                <w:i/>
                <w:sz w:val="20"/>
                <w:szCs w:val="20"/>
              </w:rPr>
              <w:t>Corresponding</w:t>
            </w:r>
            <w:r w:rsidR="00F949E7">
              <w:rPr>
                <w:rFonts w:ascii="Calisto MT" w:eastAsia="Lustria" w:hAnsi="Calisto MT" w:cs="Lustria"/>
                <w:i/>
                <w:sz w:val="20"/>
                <w:szCs w:val="20"/>
              </w:rPr>
              <w:t xml:space="preserve"> </w:t>
            </w:r>
            <w:r w:rsidRPr="00950E70">
              <w:rPr>
                <w:rFonts w:ascii="Calisto MT" w:eastAsia="Lustria" w:hAnsi="Calisto MT" w:cs="Lustria"/>
                <w:i/>
                <w:sz w:val="20"/>
                <w:szCs w:val="20"/>
              </w:rPr>
              <w:t>author</w:t>
            </w:r>
            <w:r w:rsidR="00F949E7">
              <w:rPr>
                <w:rFonts w:ascii="Calisto MT" w:eastAsia="Lustria" w:hAnsi="Calisto MT" w:cs="Lustria"/>
                <w:i/>
                <w:sz w:val="20"/>
                <w:szCs w:val="20"/>
              </w:rPr>
              <w:t xml:space="preserve"> </w:t>
            </w:r>
            <w:r w:rsidRPr="00950E70">
              <w:rPr>
                <w:rFonts w:ascii="Calisto MT" w:eastAsia="Lustria" w:hAnsi="Calisto MT" w:cs="Lustria"/>
                <w:i/>
                <w:color w:val="000000"/>
                <w:sz w:val="20"/>
                <w:szCs w:val="20"/>
              </w:rPr>
              <w:t>email:</w:t>
            </w:r>
            <w:r w:rsidR="00F949E7">
              <w:rPr>
                <w:rFonts w:ascii="Calisto MT" w:eastAsia="Lustria" w:hAnsi="Calisto MT" w:cs="Lustria"/>
                <w:i/>
                <w:color w:val="000000"/>
                <w:sz w:val="20"/>
                <w:szCs w:val="20"/>
              </w:rPr>
              <w:t xml:space="preserve"> </w:t>
            </w:r>
            <w:r w:rsidR="009B778A">
              <w:rPr>
                <w:rFonts w:ascii="Calisto MT" w:eastAsia="Lustria" w:hAnsi="Calisto MT" w:cs="Lustria"/>
                <w:i/>
                <w:color w:val="000000"/>
                <w:sz w:val="20"/>
                <w:szCs w:val="20"/>
              </w:rPr>
              <w:t>n</w:t>
            </w:r>
            <w:r w:rsidR="009B778A" w:rsidRPr="009B778A">
              <w:rPr>
                <w:rFonts w:ascii="Calisto MT" w:eastAsia="Lustria" w:hAnsi="Calisto MT" w:cs="Lustria"/>
                <w:i/>
                <w:color w:val="000000"/>
                <w:sz w:val="20"/>
                <w:szCs w:val="20"/>
              </w:rPr>
              <w:t>ur_hadi@udb.ac.id</w:t>
            </w:r>
          </w:p>
        </w:tc>
      </w:tr>
    </w:tbl>
    <w:p w14:paraId="0698684D" w14:textId="77777777" w:rsidR="005F6FE0" w:rsidRPr="005F6FE0" w:rsidRDefault="005F6FE0" w:rsidP="005F6FE0">
      <w:pPr>
        <w:rPr>
          <w:sz w:val="24"/>
        </w:rPr>
      </w:pPr>
    </w:p>
    <w:p w14:paraId="3214AFFB" w14:textId="77777777" w:rsidR="00CA560C" w:rsidRDefault="00CA560C" w:rsidP="00FB15C2">
      <w:pPr>
        <w:spacing w:after="120"/>
        <w:rPr>
          <w:b/>
          <w:sz w:val="24"/>
        </w:rPr>
        <w:sectPr w:rsidR="00CA560C" w:rsidSect="00C32C60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0" w:h="16840" w:code="9"/>
          <w:pgMar w:top="1418" w:right="1418" w:bottom="1701" w:left="1418" w:header="567" w:footer="851" w:gutter="0"/>
          <w:pgNumType w:start="289"/>
          <w:cols w:space="425"/>
          <w:titlePg/>
          <w:docGrid w:linePitch="360"/>
        </w:sectPr>
      </w:pPr>
    </w:p>
    <w:p w14:paraId="0778D5ED" w14:textId="79B7FB85" w:rsidR="008F3C60" w:rsidRPr="00C42370" w:rsidRDefault="008F3C60" w:rsidP="00DB45F9">
      <w:pPr>
        <w:pStyle w:val="ListParagraph"/>
        <w:spacing w:line="240" w:lineRule="auto"/>
        <w:ind w:left="0"/>
        <w:rPr>
          <w:rFonts w:ascii="Calisto MT" w:hAnsi="Calisto MT"/>
          <w:b/>
          <w:bCs/>
          <w:sz w:val="24"/>
          <w:lang w:val="sv-SE"/>
        </w:rPr>
      </w:pPr>
      <w:r w:rsidRPr="00C42370">
        <w:rPr>
          <w:rFonts w:ascii="Calisto MT" w:hAnsi="Calisto MT"/>
          <w:b/>
          <w:bCs/>
          <w:sz w:val="24"/>
          <w:lang w:val="sv-SE"/>
        </w:rPr>
        <w:lastRenderedPageBreak/>
        <w:t>PENDAHULUAN</w:t>
      </w:r>
      <w:r w:rsidR="00F949E7">
        <w:rPr>
          <w:rFonts w:ascii="Calisto MT" w:hAnsi="Calisto MT"/>
          <w:b/>
          <w:bCs/>
          <w:sz w:val="24"/>
          <w:lang w:val="sv-SE"/>
        </w:rPr>
        <w:t xml:space="preserve"> </w:t>
      </w:r>
    </w:p>
    <w:p w14:paraId="750E0A2F" w14:textId="3BF2EBD1" w:rsidR="004A41E8" w:rsidRDefault="00542DD7" w:rsidP="00DB45F9">
      <w:pPr>
        <w:spacing w:line="240" w:lineRule="auto"/>
        <w:ind w:firstLine="720"/>
        <w:rPr>
          <w:rFonts w:ascii="Calisto MT" w:hAnsi="Calisto MT"/>
          <w:sz w:val="24"/>
          <w:lang w:val="nb-NO"/>
        </w:rPr>
      </w:pPr>
      <w:r w:rsidRPr="00542DD7">
        <w:rPr>
          <w:rFonts w:ascii="Calisto MT" w:hAnsi="Calisto MT"/>
          <w:sz w:val="24"/>
          <w:lang w:val="nb-NO"/>
        </w:rPr>
        <w:t>Di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542DD7">
        <w:rPr>
          <w:rFonts w:ascii="Calisto MT" w:hAnsi="Calisto MT"/>
          <w:sz w:val="24"/>
          <w:lang w:val="nb-NO"/>
        </w:rPr>
        <w:t>era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542DD7">
        <w:rPr>
          <w:rFonts w:ascii="Calisto MT" w:hAnsi="Calisto MT"/>
          <w:sz w:val="24"/>
          <w:lang w:val="nb-NO"/>
        </w:rPr>
        <w:t>millenium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542DD7">
        <w:rPr>
          <w:rFonts w:ascii="Calisto MT" w:hAnsi="Calisto MT"/>
          <w:sz w:val="24"/>
          <w:lang w:val="nb-NO"/>
        </w:rPr>
        <w:t>dengan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542DD7">
        <w:rPr>
          <w:rFonts w:ascii="Calisto MT" w:hAnsi="Calisto MT"/>
          <w:sz w:val="24"/>
          <w:lang w:val="nb-NO"/>
        </w:rPr>
        <w:t>kemajuan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542DD7">
        <w:rPr>
          <w:rFonts w:ascii="Calisto MT" w:hAnsi="Calisto MT"/>
          <w:sz w:val="24"/>
          <w:lang w:val="nb-NO"/>
        </w:rPr>
        <w:t>teknologi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542DD7">
        <w:rPr>
          <w:rFonts w:ascii="Calisto MT" w:hAnsi="Calisto MT"/>
          <w:sz w:val="24"/>
          <w:lang w:val="nb-NO"/>
        </w:rPr>
        <w:t>dan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542DD7">
        <w:rPr>
          <w:rFonts w:ascii="Calisto MT" w:hAnsi="Calisto MT"/>
          <w:sz w:val="24"/>
          <w:lang w:val="nb-NO"/>
        </w:rPr>
        <w:t>informasi,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542DD7">
        <w:rPr>
          <w:rFonts w:ascii="Calisto MT" w:hAnsi="Calisto MT"/>
          <w:sz w:val="24"/>
          <w:lang w:val="nb-NO"/>
        </w:rPr>
        <w:t>masyarakat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542DD7">
        <w:rPr>
          <w:rFonts w:ascii="Calisto MT" w:hAnsi="Calisto MT"/>
          <w:sz w:val="24"/>
          <w:lang w:val="nb-NO"/>
        </w:rPr>
        <w:t>sudah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542DD7">
        <w:rPr>
          <w:rFonts w:ascii="Calisto MT" w:hAnsi="Calisto MT"/>
          <w:sz w:val="24"/>
          <w:lang w:val="nb-NO"/>
        </w:rPr>
        <w:t>mampu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542DD7">
        <w:rPr>
          <w:rFonts w:ascii="Calisto MT" w:hAnsi="Calisto MT"/>
          <w:sz w:val="24"/>
          <w:lang w:val="nb-NO"/>
        </w:rPr>
        <w:t>memanfaatkannya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542DD7">
        <w:rPr>
          <w:rFonts w:ascii="Calisto MT" w:hAnsi="Calisto MT"/>
          <w:sz w:val="24"/>
          <w:lang w:val="nb-NO"/>
        </w:rPr>
        <w:t>secara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542DD7">
        <w:rPr>
          <w:rFonts w:ascii="Calisto MT" w:hAnsi="Calisto MT"/>
          <w:sz w:val="24"/>
          <w:lang w:val="nb-NO"/>
        </w:rPr>
        <w:t>bijak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542DD7">
        <w:rPr>
          <w:rFonts w:ascii="Calisto MT" w:hAnsi="Calisto MT"/>
          <w:sz w:val="24"/>
          <w:lang w:val="nb-NO"/>
        </w:rPr>
        <w:t>sesuai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542DD7">
        <w:rPr>
          <w:rFonts w:ascii="Calisto MT" w:hAnsi="Calisto MT"/>
          <w:sz w:val="24"/>
          <w:lang w:val="nb-NO"/>
        </w:rPr>
        <w:t>dengan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542DD7">
        <w:rPr>
          <w:rFonts w:ascii="Calisto MT" w:hAnsi="Calisto MT"/>
          <w:sz w:val="24"/>
          <w:lang w:val="nb-NO"/>
        </w:rPr>
        <w:t>kebutuhannya.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542DD7">
        <w:rPr>
          <w:rFonts w:ascii="Calisto MT" w:hAnsi="Calisto MT"/>
          <w:sz w:val="24"/>
          <w:lang w:val="nb-NO"/>
        </w:rPr>
        <w:t>Kualitas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542DD7">
        <w:rPr>
          <w:rFonts w:ascii="Calisto MT" w:hAnsi="Calisto MT"/>
          <w:sz w:val="24"/>
          <w:lang w:val="nb-NO"/>
        </w:rPr>
        <w:t>dan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542DD7">
        <w:rPr>
          <w:rFonts w:ascii="Calisto MT" w:hAnsi="Calisto MT"/>
          <w:sz w:val="24"/>
          <w:lang w:val="nb-NO"/>
        </w:rPr>
        <w:t>kuantitas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542DD7">
        <w:rPr>
          <w:rFonts w:ascii="Calisto MT" w:hAnsi="Calisto MT"/>
          <w:sz w:val="24"/>
          <w:lang w:val="nb-NO"/>
        </w:rPr>
        <w:t>suatu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542DD7">
        <w:rPr>
          <w:rFonts w:ascii="Calisto MT" w:hAnsi="Calisto MT"/>
          <w:sz w:val="24"/>
          <w:lang w:val="nb-NO"/>
        </w:rPr>
        <w:t>negara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542DD7">
        <w:rPr>
          <w:rFonts w:ascii="Calisto MT" w:hAnsi="Calisto MT"/>
          <w:sz w:val="24"/>
          <w:lang w:val="nb-NO"/>
        </w:rPr>
        <w:t>dinilai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542DD7">
        <w:rPr>
          <w:rFonts w:ascii="Calisto MT" w:hAnsi="Calisto MT"/>
          <w:sz w:val="24"/>
          <w:lang w:val="nb-NO"/>
        </w:rPr>
        <w:t>dari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542DD7">
        <w:rPr>
          <w:rFonts w:ascii="Calisto MT" w:hAnsi="Calisto MT"/>
          <w:sz w:val="24"/>
          <w:lang w:val="nb-NO"/>
        </w:rPr>
        <w:t>pendidikan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542DD7">
        <w:rPr>
          <w:rFonts w:ascii="Calisto MT" w:hAnsi="Calisto MT"/>
          <w:sz w:val="24"/>
          <w:lang w:val="nb-NO"/>
        </w:rPr>
        <w:t>manusianya.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542DD7">
        <w:rPr>
          <w:rFonts w:ascii="Calisto MT" w:hAnsi="Calisto MT"/>
          <w:sz w:val="24"/>
          <w:lang w:val="nb-NO"/>
        </w:rPr>
        <w:t>Pendidikan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542DD7">
        <w:rPr>
          <w:rFonts w:ascii="Calisto MT" w:hAnsi="Calisto MT"/>
          <w:sz w:val="24"/>
          <w:lang w:val="nb-NO"/>
        </w:rPr>
        <w:t>saat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542DD7">
        <w:rPr>
          <w:rFonts w:ascii="Calisto MT" w:hAnsi="Calisto MT"/>
          <w:sz w:val="24"/>
          <w:lang w:val="nb-NO"/>
        </w:rPr>
        <w:t>ini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542DD7">
        <w:rPr>
          <w:rFonts w:ascii="Calisto MT" w:hAnsi="Calisto MT"/>
          <w:sz w:val="24"/>
          <w:lang w:val="nb-NO"/>
        </w:rPr>
        <w:t>ditujukan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E90677">
        <w:rPr>
          <w:rFonts w:ascii="Calisto MT" w:hAnsi="Calisto MT"/>
          <w:sz w:val="24"/>
          <w:lang w:val="nb-NO"/>
        </w:rPr>
        <w:t>untuk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542DD7">
        <w:rPr>
          <w:rFonts w:ascii="Calisto MT" w:hAnsi="Calisto MT"/>
          <w:sz w:val="24"/>
          <w:lang w:val="nb-NO"/>
        </w:rPr>
        <w:t>menambah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542DD7">
        <w:rPr>
          <w:rFonts w:ascii="Calisto MT" w:hAnsi="Calisto MT"/>
          <w:sz w:val="24"/>
          <w:lang w:val="nb-NO"/>
        </w:rPr>
        <w:t>akhlak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542DD7">
        <w:rPr>
          <w:rFonts w:ascii="Calisto MT" w:hAnsi="Calisto MT"/>
          <w:sz w:val="24"/>
          <w:lang w:val="nb-NO"/>
        </w:rPr>
        <w:t>mulia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542DD7">
        <w:rPr>
          <w:rFonts w:ascii="Calisto MT" w:hAnsi="Calisto MT"/>
          <w:sz w:val="24"/>
          <w:lang w:val="nb-NO"/>
        </w:rPr>
        <w:t>pada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542DD7">
        <w:rPr>
          <w:rFonts w:ascii="Calisto MT" w:hAnsi="Calisto MT"/>
          <w:sz w:val="24"/>
          <w:lang w:val="nb-NO"/>
        </w:rPr>
        <w:t>akhlak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542DD7">
        <w:rPr>
          <w:rFonts w:ascii="Calisto MT" w:hAnsi="Calisto MT"/>
          <w:sz w:val="24"/>
          <w:lang w:val="nb-NO"/>
        </w:rPr>
        <w:t>dan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542DD7">
        <w:rPr>
          <w:rFonts w:ascii="Calisto MT" w:hAnsi="Calisto MT"/>
          <w:sz w:val="24"/>
          <w:lang w:val="nb-NO"/>
        </w:rPr>
        <w:t>budi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542DD7">
        <w:rPr>
          <w:rFonts w:ascii="Calisto MT" w:hAnsi="Calisto MT"/>
          <w:sz w:val="24"/>
          <w:lang w:val="nb-NO"/>
        </w:rPr>
        <w:t>pekertinya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542DD7">
        <w:rPr>
          <w:rFonts w:ascii="Calisto MT" w:hAnsi="Calisto MT"/>
          <w:sz w:val="24"/>
          <w:lang w:val="nb-NO"/>
        </w:rPr>
        <w:t>melalui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542DD7">
        <w:rPr>
          <w:rFonts w:ascii="Calisto MT" w:hAnsi="Calisto MT"/>
          <w:sz w:val="24"/>
          <w:lang w:val="nb-NO"/>
        </w:rPr>
        <w:t>pengajaran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542DD7">
        <w:rPr>
          <w:rFonts w:ascii="Calisto MT" w:hAnsi="Calisto MT"/>
          <w:sz w:val="24"/>
          <w:lang w:val="nb-NO"/>
        </w:rPr>
        <w:t>harus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542DD7">
        <w:rPr>
          <w:rFonts w:ascii="Calisto MT" w:hAnsi="Calisto MT"/>
          <w:sz w:val="24"/>
          <w:lang w:val="nb-NO"/>
        </w:rPr>
        <w:t>diupayakan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542DD7">
        <w:rPr>
          <w:rFonts w:ascii="Calisto MT" w:hAnsi="Calisto MT"/>
          <w:sz w:val="24"/>
          <w:lang w:val="nb-NO"/>
        </w:rPr>
        <w:t>untuk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542DD7">
        <w:rPr>
          <w:rFonts w:ascii="Calisto MT" w:hAnsi="Calisto MT"/>
          <w:sz w:val="24"/>
          <w:lang w:val="nb-NO"/>
        </w:rPr>
        <w:t>meningkatkan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542DD7">
        <w:rPr>
          <w:rFonts w:ascii="Calisto MT" w:hAnsi="Calisto MT"/>
          <w:sz w:val="24"/>
          <w:lang w:val="nb-NO"/>
        </w:rPr>
        <w:t>akhlak.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542DD7">
        <w:rPr>
          <w:rFonts w:ascii="Calisto MT" w:hAnsi="Calisto MT"/>
          <w:sz w:val="24"/>
          <w:lang w:val="nb-NO"/>
        </w:rPr>
        <w:t>Sabda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542DD7">
        <w:rPr>
          <w:rFonts w:ascii="Calisto MT" w:hAnsi="Calisto MT"/>
          <w:sz w:val="24"/>
          <w:lang w:val="nb-NO"/>
        </w:rPr>
        <w:t>Nabi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542DD7">
        <w:rPr>
          <w:rFonts w:ascii="Calisto MT" w:hAnsi="Calisto MT"/>
          <w:sz w:val="24"/>
          <w:lang w:val="nb-NO"/>
        </w:rPr>
        <w:t>SAW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542DD7">
        <w:rPr>
          <w:rFonts w:ascii="Calisto MT" w:hAnsi="Calisto MT"/>
          <w:sz w:val="24"/>
          <w:lang w:val="nb-NO"/>
        </w:rPr>
        <w:t>menjadi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542DD7">
        <w:rPr>
          <w:rFonts w:ascii="Calisto MT" w:hAnsi="Calisto MT"/>
          <w:sz w:val="24"/>
          <w:lang w:val="nb-NO"/>
        </w:rPr>
        <w:t>pedoman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542DD7">
        <w:rPr>
          <w:rFonts w:ascii="Calisto MT" w:hAnsi="Calisto MT"/>
          <w:sz w:val="24"/>
          <w:lang w:val="nb-NO"/>
        </w:rPr>
        <w:t>keseharian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542DD7">
        <w:rPr>
          <w:rFonts w:ascii="Calisto MT" w:hAnsi="Calisto MT"/>
          <w:sz w:val="24"/>
          <w:lang w:val="nb-NO"/>
        </w:rPr>
        <w:t>umat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542DD7">
        <w:rPr>
          <w:rFonts w:ascii="Calisto MT" w:hAnsi="Calisto MT"/>
          <w:sz w:val="24"/>
          <w:lang w:val="nb-NO"/>
        </w:rPr>
        <w:t>Islam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542DD7">
        <w:rPr>
          <w:rFonts w:ascii="Calisto MT" w:hAnsi="Calisto MT"/>
          <w:sz w:val="24"/>
          <w:lang w:val="nb-NO"/>
        </w:rPr>
        <w:t>dalam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542DD7">
        <w:rPr>
          <w:rFonts w:ascii="Calisto MT" w:hAnsi="Calisto MT"/>
          <w:sz w:val="24"/>
          <w:lang w:val="nb-NO"/>
        </w:rPr>
        <w:t>tindakan,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542DD7">
        <w:rPr>
          <w:rFonts w:ascii="Calisto MT" w:hAnsi="Calisto MT"/>
          <w:sz w:val="24"/>
          <w:lang w:val="nb-NO"/>
        </w:rPr>
        <w:t>perkataan,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542DD7">
        <w:rPr>
          <w:rFonts w:ascii="Calisto MT" w:hAnsi="Calisto MT"/>
          <w:sz w:val="24"/>
          <w:lang w:val="nb-NO"/>
        </w:rPr>
        <w:t>dan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542DD7">
        <w:rPr>
          <w:rFonts w:ascii="Calisto MT" w:hAnsi="Calisto MT"/>
          <w:sz w:val="24"/>
          <w:lang w:val="nb-NO"/>
        </w:rPr>
        <w:t>sikapnya.</w:t>
      </w:r>
    </w:p>
    <w:p w14:paraId="5A9D5E63" w14:textId="7983816A" w:rsidR="00D421DF" w:rsidRDefault="004A41E8" w:rsidP="00DB45F9">
      <w:pPr>
        <w:spacing w:line="240" w:lineRule="auto"/>
        <w:ind w:firstLine="720"/>
        <w:rPr>
          <w:rFonts w:ascii="Calisto MT" w:hAnsi="Calisto MT"/>
          <w:sz w:val="24"/>
          <w:lang w:val="nb-NO"/>
        </w:rPr>
      </w:pPr>
      <w:r w:rsidRPr="004A41E8">
        <w:rPr>
          <w:rFonts w:ascii="Calisto MT" w:hAnsi="Calisto MT"/>
          <w:sz w:val="24"/>
          <w:lang w:val="nb-NO"/>
        </w:rPr>
        <w:lastRenderedPageBreak/>
        <w:t>Tokoh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4A41E8">
        <w:rPr>
          <w:rFonts w:ascii="Calisto MT" w:hAnsi="Calisto MT"/>
          <w:sz w:val="24"/>
          <w:lang w:val="nb-NO"/>
        </w:rPr>
        <w:t>utamanya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4A41E8">
        <w:rPr>
          <w:rFonts w:ascii="Calisto MT" w:hAnsi="Calisto MT"/>
          <w:sz w:val="24"/>
          <w:lang w:val="nb-NO"/>
        </w:rPr>
        <w:t>adalah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4A41E8">
        <w:rPr>
          <w:rFonts w:ascii="Calisto MT" w:hAnsi="Calisto MT"/>
          <w:sz w:val="24"/>
          <w:lang w:val="nb-NO"/>
        </w:rPr>
        <w:t>generasi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4A41E8">
        <w:rPr>
          <w:rFonts w:ascii="Calisto MT" w:hAnsi="Calisto MT"/>
          <w:sz w:val="24"/>
          <w:lang w:val="nb-NO"/>
        </w:rPr>
        <w:t>muda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4A41E8">
        <w:rPr>
          <w:rFonts w:ascii="Calisto MT" w:hAnsi="Calisto MT"/>
          <w:sz w:val="24"/>
          <w:lang w:val="nb-NO"/>
        </w:rPr>
        <w:t>masa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4A41E8">
        <w:rPr>
          <w:rFonts w:ascii="Calisto MT" w:hAnsi="Calisto MT"/>
          <w:sz w:val="24"/>
          <w:lang w:val="nb-NO"/>
        </w:rPr>
        <w:t>kini</w:t>
      </w:r>
      <w:r w:rsidR="008E450F">
        <w:rPr>
          <w:rFonts w:ascii="Calisto MT" w:hAnsi="Calisto MT"/>
          <w:sz w:val="24"/>
          <w:lang w:val="nb-NO"/>
        </w:rPr>
        <w:t>.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8E450F">
        <w:rPr>
          <w:rFonts w:ascii="Calisto MT" w:hAnsi="Calisto MT"/>
          <w:sz w:val="24"/>
          <w:lang w:val="nb-NO"/>
        </w:rPr>
        <w:t>Guru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4A41E8">
        <w:rPr>
          <w:rFonts w:ascii="Calisto MT" w:hAnsi="Calisto MT"/>
          <w:sz w:val="24"/>
          <w:lang w:val="nb-NO"/>
        </w:rPr>
        <w:t>harus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4A41E8">
        <w:rPr>
          <w:rFonts w:ascii="Calisto MT" w:hAnsi="Calisto MT"/>
          <w:sz w:val="24"/>
          <w:lang w:val="nb-NO"/>
        </w:rPr>
        <w:t>membina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4A41E8">
        <w:rPr>
          <w:rFonts w:ascii="Calisto MT" w:hAnsi="Calisto MT"/>
          <w:sz w:val="24"/>
          <w:lang w:val="nb-NO"/>
        </w:rPr>
        <w:t>generasi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8E450F">
        <w:rPr>
          <w:rFonts w:ascii="Calisto MT" w:hAnsi="Calisto MT"/>
          <w:sz w:val="24"/>
          <w:lang w:val="nb-NO"/>
        </w:rPr>
        <w:t>muda</w:t>
      </w:r>
      <w:r w:rsidRPr="004A41E8">
        <w:rPr>
          <w:rFonts w:ascii="Calisto MT" w:hAnsi="Calisto MT"/>
          <w:sz w:val="24"/>
          <w:lang w:val="nb-NO"/>
        </w:rPr>
        <w:t>.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4A41E8">
        <w:rPr>
          <w:rFonts w:ascii="Calisto MT" w:hAnsi="Calisto MT"/>
          <w:sz w:val="24"/>
          <w:lang w:val="nb-NO"/>
        </w:rPr>
        <w:t>Kita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4A41E8">
        <w:rPr>
          <w:rFonts w:ascii="Calisto MT" w:hAnsi="Calisto MT"/>
          <w:sz w:val="24"/>
          <w:lang w:val="nb-NO"/>
        </w:rPr>
        <w:t>berharap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4A41E8">
        <w:rPr>
          <w:rFonts w:ascii="Calisto MT" w:hAnsi="Calisto MT"/>
          <w:sz w:val="24"/>
          <w:lang w:val="nb-NO"/>
        </w:rPr>
        <w:t>agar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4A41E8">
        <w:rPr>
          <w:rFonts w:ascii="Calisto MT" w:hAnsi="Calisto MT"/>
          <w:sz w:val="24"/>
          <w:lang w:val="nb-NO"/>
        </w:rPr>
        <w:t>generasi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4A41E8">
        <w:rPr>
          <w:rFonts w:ascii="Calisto MT" w:hAnsi="Calisto MT"/>
          <w:sz w:val="24"/>
          <w:lang w:val="nb-NO"/>
        </w:rPr>
        <w:t>muda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4A41E8">
        <w:rPr>
          <w:rFonts w:ascii="Calisto MT" w:hAnsi="Calisto MT"/>
          <w:sz w:val="24"/>
          <w:lang w:val="nb-NO"/>
        </w:rPr>
        <w:t>kita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4A41E8">
        <w:rPr>
          <w:rFonts w:ascii="Calisto MT" w:hAnsi="Calisto MT"/>
          <w:sz w:val="24"/>
          <w:lang w:val="nb-NO"/>
        </w:rPr>
        <w:t>tidak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4A41E8">
        <w:rPr>
          <w:rFonts w:ascii="Calisto MT" w:hAnsi="Calisto MT"/>
          <w:sz w:val="24"/>
          <w:lang w:val="nb-NO"/>
        </w:rPr>
        <w:t>hanya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4A41E8">
        <w:rPr>
          <w:rFonts w:ascii="Calisto MT" w:hAnsi="Calisto MT"/>
          <w:sz w:val="24"/>
          <w:lang w:val="nb-NO"/>
        </w:rPr>
        <w:t>cerdas,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4A41E8">
        <w:rPr>
          <w:rFonts w:ascii="Calisto MT" w:hAnsi="Calisto MT"/>
          <w:sz w:val="24"/>
          <w:lang w:val="nb-NO"/>
        </w:rPr>
        <w:t>tapi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4A41E8">
        <w:rPr>
          <w:rFonts w:ascii="Calisto MT" w:hAnsi="Calisto MT"/>
          <w:sz w:val="24"/>
          <w:lang w:val="nb-NO"/>
        </w:rPr>
        <w:t>kita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4A41E8">
        <w:rPr>
          <w:rFonts w:ascii="Calisto MT" w:hAnsi="Calisto MT"/>
          <w:sz w:val="24"/>
          <w:lang w:val="nb-NO"/>
        </w:rPr>
        <w:t>didik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4A41E8">
        <w:rPr>
          <w:rFonts w:ascii="Calisto MT" w:hAnsi="Calisto MT"/>
          <w:sz w:val="24"/>
          <w:lang w:val="nb-NO"/>
        </w:rPr>
        <w:t>agar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4A41E8">
        <w:rPr>
          <w:rFonts w:ascii="Calisto MT" w:hAnsi="Calisto MT"/>
          <w:sz w:val="24"/>
          <w:lang w:val="nb-NO"/>
        </w:rPr>
        <w:t>mereka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4A41E8">
        <w:rPr>
          <w:rFonts w:ascii="Calisto MT" w:hAnsi="Calisto MT"/>
          <w:sz w:val="24"/>
          <w:lang w:val="nb-NO"/>
        </w:rPr>
        <w:t>bisa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4A41E8">
        <w:rPr>
          <w:rFonts w:ascii="Calisto MT" w:hAnsi="Calisto MT"/>
          <w:sz w:val="24"/>
          <w:lang w:val="nb-NO"/>
        </w:rPr>
        <w:t>menyampaikan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4A41E8">
        <w:rPr>
          <w:rFonts w:ascii="Calisto MT" w:hAnsi="Calisto MT"/>
          <w:sz w:val="24"/>
          <w:lang w:val="nb-NO"/>
        </w:rPr>
        <w:t>agama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4A41E8">
        <w:rPr>
          <w:rFonts w:ascii="Calisto MT" w:hAnsi="Calisto MT"/>
          <w:sz w:val="24"/>
          <w:lang w:val="nb-NO"/>
        </w:rPr>
        <w:t>secara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4A41E8">
        <w:rPr>
          <w:rFonts w:ascii="Calisto MT" w:hAnsi="Calisto MT"/>
          <w:sz w:val="24"/>
          <w:lang w:val="nb-NO"/>
        </w:rPr>
        <w:t>komprehensif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4A41E8">
        <w:rPr>
          <w:rFonts w:ascii="Calisto MT" w:hAnsi="Calisto MT"/>
          <w:sz w:val="24"/>
          <w:lang w:val="nb-NO"/>
        </w:rPr>
        <w:t>kepada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4A41E8">
        <w:rPr>
          <w:rFonts w:ascii="Calisto MT" w:hAnsi="Calisto MT"/>
          <w:sz w:val="24"/>
          <w:lang w:val="nb-NO"/>
        </w:rPr>
        <w:t>anak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4A41E8">
        <w:rPr>
          <w:rFonts w:ascii="Calisto MT" w:hAnsi="Calisto MT"/>
          <w:sz w:val="24"/>
          <w:lang w:val="nb-NO"/>
        </w:rPr>
        <w:t>didiknya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4A41E8">
        <w:rPr>
          <w:rFonts w:ascii="Calisto MT" w:hAnsi="Calisto MT"/>
          <w:sz w:val="24"/>
          <w:lang w:val="nb-NO"/>
        </w:rPr>
        <w:t>dan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4A41E8">
        <w:rPr>
          <w:rFonts w:ascii="Calisto MT" w:hAnsi="Calisto MT"/>
          <w:sz w:val="24"/>
          <w:lang w:val="nb-NO"/>
        </w:rPr>
        <w:t>melakukan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4A41E8">
        <w:rPr>
          <w:rFonts w:ascii="Calisto MT" w:hAnsi="Calisto MT"/>
          <w:sz w:val="24"/>
          <w:lang w:val="nb-NO"/>
        </w:rPr>
        <w:t>segala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4A41E8">
        <w:rPr>
          <w:rFonts w:ascii="Calisto MT" w:hAnsi="Calisto MT"/>
          <w:sz w:val="24"/>
          <w:lang w:val="nb-NO"/>
        </w:rPr>
        <w:t>perbuatan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4A41E8">
        <w:rPr>
          <w:rFonts w:ascii="Calisto MT" w:hAnsi="Calisto MT"/>
          <w:sz w:val="24"/>
          <w:lang w:val="nb-NO"/>
        </w:rPr>
        <w:t>dengan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4A41E8">
        <w:rPr>
          <w:rFonts w:ascii="Calisto MT" w:hAnsi="Calisto MT"/>
          <w:sz w:val="24"/>
          <w:lang w:val="nb-NO"/>
        </w:rPr>
        <w:t>benar,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4A41E8">
        <w:rPr>
          <w:rFonts w:ascii="Calisto MT" w:hAnsi="Calisto MT"/>
          <w:sz w:val="24"/>
          <w:lang w:val="nb-NO"/>
        </w:rPr>
        <w:t>termasuk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4A41E8">
        <w:rPr>
          <w:rFonts w:ascii="Calisto MT" w:hAnsi="Calisto MT"/>
          <w:sz w:val="24"/>
          <w:lang w:val="nb-NO"/>
        </w:rPr>
        <w:t>ketakwaan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4A41E8">
        <w:rPr>
          <w:rFonts w:ascii="Calisto MT" w:hAnsi="Calisto MT"/>
          <w:sz w:val="24"/>
          <w:lang w:val="nb-NO"/>
        </w:rPr>
        <w:t>dan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4A41E8">
        <w:rPr>
          <w:rFonts w:ascii="Calisto MT" w:hAnsi="Calisto MT"/>
          <w:sz w:val="24"/>
          <w:lang w:val="nb-NO"/>
        </w:rPr>
        <w:t>kemampuan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4A41E8">
        <w:rPr>
          <w:rFonts w:ascii="Calisto MT" w:hAnsi="Calisto MT"/>
          <w:sz w:val="24"/>
          <w:lang w:val="nb-NO"/>
        </w:rPr>
        <w:t>memanusiakan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4A41E8">
        <w:rPr>
          <w:rFonts w:ascii="Calisto MT" w:hAnsi="Calisto MT"/>
          <w:sz w:val="24"/>
          <w:lang w:val="nb-NO"/>
        </w:rPr>
        <w:t>manusia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4A41E8">
        <w:rPr>
          <w:rFonts w:ascii="Calisto MT" w:hAnsi="Calisto MT"/>
          <w:sz w:val="24"/>
          <w:lang w:val="nb-NO"/>
        </w:rPr>
        <w:t>yang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4A41E8">
        <w:rPr>
          <w:rFonts w:ascii="Calisto MT" w:hAnsi="Calisto MT"/>
          <w:sz w:val="24"/>
          <w:lang w:val="nb-NO"/>
        </w:rPr>
        <w:t>berakhlak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4A41E8">
        <w:rPr>
          <w:rFonts w:ascii="Calisto MT" w:hAnsi="Calisto MT"/>
          <w:sz w:val="24"/>
          <w:lang w:val="nb-NO"/>
        </w:rPr>
        <w:t>baik.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4A41E8">
        <w:rPr>
          <w:rFonts w:ascii="Calisto MT" w:hAnsi="Calisto MT"/>
          <w:sz w:val="24"/>
          <w:lang w:val="nb-NO"/>
        </w:rPr>
        <w:t>Hanya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4A41E8">
        <w:rPr>
          <w:rFonts w:ascii="Calisto MT" w:hAnsi="Calisto MT"/>
          <w:sz w:val="24"/>
          <w:lang w:val="nb-NO"/>
        </w:rPr>
        <w:t>guru-guru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4A41E8">
        <w:rPr>
          <w:rFonts w:ascii="Calisto MT" w:hAnsi="Calisto MT"/>
          <w:sz w:val="24"/>
          <w:lang w:val="nb-NO"/>
        </w:rPr>
        <w:t>tertentu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4A41E8">
        <w:rPr>
          <w:rFonts w:ascii="Calisto MT" w:hAnsi="Calisto MT"/>
          <w:sz w:val="24"/>
          <w:lang w:val="nb-NO"/>
        </w:rPr>
        <w:t>saja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4A41E8">
        <w:rPr>
          <w:rFonts w:ascii="Calisto MT" w:hAnsi="Calisto MT"/>
          <w:sz w:val="24"/>
          <w:lang w:val="nb-NO"/>
        </w:rPr>
        <w:t>yang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4A41E8">
        <w:rPr>
          <w:rFonts w:ascii="Calisto MT" w:hAnsi="Calisto MT"/>
          <w:sz w:val="24"/>
          <w:lang w:val="nb-NO"/>
        </w:rPr>
        <w:t>bisa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4A41E8">
        <w:rPr>
          <w:rFonts w:ascii="Calisto MT" w:hAnsi="Calisto MT"/>
          <w:sz w:val="24"/>
          <w:lang w:val="nb-NO"/>
        </w:rPr>
        <w:t>melakukan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4A41E8">
        <w:rPr>
          <w:rFonts w:ascii="Calisto MT" w:hAnsi="Calisto MT"/>
          <w:sz w:val="24"/>
          <w:lang w:val="nb-NO"/>
        </w:rPr>
        <w:t>hal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4A41E8">
        <w:rPr>
          <w:rFonts w:ascii="Calisto MT" w:hAnsi="Calisto MT"/>
          <w:sz w:val="24"/>
          <w:lang w:val="nb-NO"/>
        </w:rPr>
        <w:t>tersebut.</w:t>
      </w:r>
    </w:p>
    <w:p w14:paraId="53113BCD" w14:textId="78D4F341" w:rsidR="00D421DF" w:rsidRDefault="008E450F" w:rsidP="00DB45F9">
      <w:pPr>
        <w:spacing w:line="240" w:lineRule="auto"/>
        <w:ind w:firstLine="720"/>
        <w:rPr>
          <w:rFonts w:ascii="Calisto MT" w:hAnsi="Calisto MT"/>
          <w:sz w:val="24"/>
          <w:lang w:val="nb-NO"/>
        </w:rPr>
      </w:pPr>
      <w:r>
        <w:rPr>
          <w:rFonts w:ascii="Calisto MT" w:hAnsi="Calisto MT"/>
          <w:sz w:val="24"/>
          <w:lang w:val="nb-NO"/>
        </w:rPr>
        <w:t>A</w:t>
      </w:r>
      <w:r w:rsidR="004A41E8" w:rsidRPr="004A41E8">
        <w:rPr>
          <w:rFonts w:ascii="Calisto MT" w:hAnsi="Calisto MT"/>
          <w:sz w:val="24"/>
          <w:lang w:val="nb-NO"/>
        </w:rPr>
        <w:t>gama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di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suatu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negara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dapat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mengantarkan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masyarakatnya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untuk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bertindak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secara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adil,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amanah,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jujur,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dan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bertanggung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jawab.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Apalagi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di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Indonesia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yang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mayoritas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penduduknya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beragama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Islam.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Undang-Undang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Dasar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Negara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Republik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Indonesia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Nomor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17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Tahun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2007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Bab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2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Pasal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3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menyatakan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bahwa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tujuan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dibentuknya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pemerintahan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Negara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Republik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Indonesia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berdasarkan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pada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Pembukaan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Undang-Undang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Dasar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Negara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Republik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Indonesia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Tahun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1945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yang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menyatakan: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“Untuk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melindungi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segenap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bangsa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dan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melindungi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DB45F9">
        <w:rPr>
          <w:rFonts w:ascii="Calisto MT" w:hAnsi="Calisto MT"/>
          <w:sz w:val="24"/>
          <w:lang w:val="nb-NO"/>
        </w:rPr>
        <w:t>tumpah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darah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Indonesia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dan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seluruh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bangsa.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Mewujudkan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kebahagiaan,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mencerdaskan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kehidupan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masyarakat,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dan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turut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mewujudkan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ketertiban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dunia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yang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berdasarkan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kemerdekaan,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4A41E8" w:rsidRPr="004A41E8">
        <w:rPr>
          <w:rFonts w:ascii="Calisto MT" w:hAnsi="Calisto MT"/>
          <w:sz w:val="24"/>
          <w:lang w:val="nb-NO"/>
        </w:rPr>
        <w:t>perdam</w:t>
      </w:r>
      <w:r w:rsidR="00DB45F9">
        <w:rPr>
          <w:rFonts w:ascii="Calisto MT" w:hAnsi="Calisto MT"/>
          <w:sz w:val="24"/>
          <w:lang w:val="nb-NO"/>
        </w:rPr>
        <w:t>aian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DB45F9">
        <w:rPr>
          <w:rFonts w:ascii="Calisto MT" w:hAnsi="Calisto MT"/>
          <w:sz w:val="24"/>
          <w:lang w:val="nb-NO"/>
        </w:rPr>
        <w:t>abadi,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DB45F9">
        <w:rPr>
          <w:rFonts w:ascii="Calisto MT" w:hAnsi="Calisto MT"/>
          <w:sz w:val="24"/>
          <w:lang w:val="nb-NO"/>
        </w:rPr>
        <w:t>dan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DB45F9">
        <w:rPr>
          <w:rFonts w:ascii="Calisto MT" w:hAnsi="Calisto MT"/>
          <w:sz w:val="24"/>
          <w:lang w:val="nb-NO"/>
        </w:rPr>
        <w:t>keadilan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DB45F9">
        <w:rPr>
          <w:rFonts w:ascii="Calisto MT" w:hAnsi="Calisto MT"/>
          <w:sz w:val="24"/>
          <w:lang w:val="nb-NO"/>
        </w:rPr>
        <w:t>sosial</w:t>
      </w:r>
      <w:r w:rsidR="004A41E8" w:rsidRPr="004A41E8">
        <w:rPr>
          <w:rFonts w:ascii="Calisto MT" w:hAnsi="Calisto MT"/>
          <w:sz w:val="24"/>
          <w:lang w:val="nb-NO"/>
        </w:rPr>
        <w:t>”</w:t>
      </w:r>
      <w:r w:rsidR="00DB45F9">
        <w:rPr>
          <w:rFonts w:ascii="Calisto MT" w:hAnsi="Calisto MT"/>
          <w:sz w:val="24"/>
          <w:lang w:val="nb-NO"/>
        </w:rPr>
        <w:t>.</w:t>
      </w:r>
    </w:p>
    <w:p w14:paraId="6B80E54B" w14:textId="7895C893" w:rsidR="002E2C53" w:rsidRDefault="00D978FC" w:rsidP="00DB45F9">
      <w:pPr>
        <w:spacing w:line="240" w:lineRule="auto"/>
        <w:ind w:firstLine="720"/>
        <w:rPr>
          <w:rFonts w:ascii="Calisto MT" w:hAnsi="Calisto MT"/>
          <w:sz w:val="24"/>
          <w:lang w:val="nb-NO"/>
        </w:rPr>
      </w:pPr>
      <w:r w:rsidRPr="00D978FC">
        <w:rPr>
          <w:rFonts w:ascii="Calisto MT" w:hAnsi="Calisto MT"/>
          <w:sz w:val="24"/>
          <w:lang w:val="nb-NO"/>
        </w:rPr>
        <w:t>Undang-undang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D978FC">
        <w:rPr>
          <w:rFonts w:ascii="Calisto MT" w:hAnsi="Calisto MT"/>
          <w:sz w:val="24"/>
          <w:lang w:val="nb-NO"/>
        </w:rPr>
        <w:t>tersebut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D978FC">
        <w:rPr>
          <w:rFonts w:ascii="Calisto MT" w:hAnsi="Calisto MT"/>
          <w:sz w:val="24"/>
          <w:lang w:val="nb-NO"/>
        </w:rPr>
        <w:t>menyatakan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D978FC">
        <w:rPr>
          <w:rFonts w:ascii="Calisto MT" w:hAnsi="Calisto MT"/>
          <w:sz w:val="24"/>
          <w:lang w:val="nb-NO"/>
        </w:rPr>
        <w:t>dalam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D978FC">
        <w:rPr>
          <w:rFonts w:ascii="Calisto MT" w:hAnsi="Calisto MT"/>
          <w:sz w:val="24"/>
          <w:lang w:val="nb-NO"/>
        </w:rPr>
        <w:t>pembukaannya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D978FC">
        <w:rPr>
          <w:rFonts w:ascii="Calisto MT" w:hAnsi="Calisto MT"/>
          <w:sz w:val="24"/>
          <w:lang w:val="nb-NO"/>
        </w:rPr>
        <w:t>bahwa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D978FC">
        <w:rPr>
          <w:rFonts w:ascii="Calisto MT" w:hAnsi="Calisto MT"/>
          <w:sz w:val="24"/>
          <w:lang w:val="nb-NO"/>
        </w:rPr>
        <w:t>“merupakan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D978FC">
        <w:rPr>
          <w:rFonts w:ascii="Calisto MT" w:hAnsi="Calisto MT"/>
          <w:sz w:val="24"/>
          <w:lang w:val="nb-NO"/>
        </w:rPr>
        <w:t>tugas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D978FC">
        <w:rPr>
          <w:rFonts w:ascii="Calisto MT" w:hAnsi="Calisto MT"/>
          <w:sz w:val="24"/>
          <w:lang w:val="nb-NO"/>
        </w:rPr>
        <w:t>negara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D978FC">
        <w:rPr>
          <w:rFonts w:ascii="Calisto MT" w:hAnsi="Calisto MT"/>
          <w:sz w:val="24"/>
          <w:lang w:val="nb-NO"/>
        </w:rPr>
        <w:t>untuk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D978FC">
        <w:rPr>
          <w:rFonts w:ascii="Calisto MT" w:hAnsi="Calisto MT"/>
          <w:sz w:val="24"/>
          <w:lang w:val="nb-NO"/>
        </w:rPr>
        <w:t>melindungi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D978FC">
        <w:rPr>
          <w:rFonts w:ascii="Calisto MT" w:hAnsi="Calisto MT"/>
          <w:sz w:val="24"/>
          <w:lang w:val="nb-NO"/>
        </w:rPr>
        <w:t>seluruh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D978FC">
        <w:rPr>
          <w:rFonts w:ascii="Calisto MT" w:hAnsi="Calisto MT"/>
          <w:sz w:val="24"/>
          <w:lang w:val="nb-NO"/>
        </w:rPr>
        <w:t>warga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D978FC">
        <w:rPr>
          <w:rFonts w:ascii="Calisto MT" w:hAnsi="Calisto MT"/>
          <w:sz w:val="24"/>
          <w:lang w:val="nb-NO"/>
        </w:rPr>
        <w:t>negaranya,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D978FC">
        <w:rPr>
          <w:rFonts w:ascii="Calisto MT" w:hAnsi="Calisto MT"/>
          <w:sz w:val="24"/>
          <w:lang w:val="nb-NO"/>
        </w:rPr>
        <w:t>dan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D978FC">
        <w:rPr>
          <w:rFonts w:ascii="Calisto MT" w:hAnsi="Calisto MT"/>
          <w:sz w:val="24"/>
          <w:lang w:val="nb-NO"/>
        </w:rPr>
        <w:t>tujuannya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D978FC">
        <w:rPr>
          <w:rFonts w:ascii="Calisto MT" w:hAnsi="Calisto MT"/>
          <w:sz w:val="24"/>
          <w:lang w:val="nb-NO"/>
        </w:rPr>
        <w:t>adalah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D978FC">
        <w:rPr>
          <w:rFonts w:ascii="Calisto MT" w:hAnsi="Calisto MT"/>
          <w:sz w:val="24"/>
          <w:lang w:val="nb-NO"/>
        </w:rPr>
        <w:t>untuk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D978FC">
        <w:rPr>
          <w:rFonts w:ascii="Calisto MT" w:hAnsi="Calisto MT"/>
          <w:sz w:val="24"/>
          <w:lang w:val="nb-NO"/>
        </w:rPr>
        <w:t>melindungi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D978FC">
        <w:rPr>
          <w:rFonts w:ascii="Calisto MT" w:hAnsi="Calisto MT"/>
          <w:sz w:val="24"/>
          <w:lang w:val="nb-NO"/>
        </w:rPr>
        <w:t>seluruh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D978FC">
        <w:rPr>
          <w:rFonts w:ascii="Calisto MT" w:hAnsi="Calisto MT"/>
          <w:sz w:val="24"/>
          <w:lang w:val="nb-NO"/>
        </w:rPr>
        <w:t>warga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D978FC">
        <w:rPr>
          <w:rFonts w:ascii="Calisto MT" w:hAnsi="Calisto MT"/>
          <w:sz w:val="24"/>
          <w:lang w:val="nb-NO"/>
        </w:rPr>
        <w:t>negara,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D978FC">
        <w:rPr>
          <w:rFonts w:ascii="Calisto MT" w:hAnsi="Calisto MT"/>
          <w:sz w:val="24"/>
          <w:lang w:val="nb-NO"/>
        </w:rPr>
        <w:t>tanpa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D978FC">
        <w:rPr>
          <w:rFonts w:ascii="Calisto MT" w:hAnsi="Calisto MT"/>
          <w:sz w:val="24"/>
          <w:lang w:val="nb-NO"/>
        </w:rPr>
        <w:t>memandang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D978FC">
        <w:rPr>
          <w:rFonts w:ascii="Calisto MT" w:hAnsi="Calisto MT"/>
          <w:sz w:val="24"/>
          <w:lang w:val="nb-NO"/>
        </w:rPr>
        <w:t>ras,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D978FC">
        <w:rPr>
          <w:rFonts w:ascii="Calisto MT" w:hAnsi="Calisto MT"/>
          <w:sz w:val="24"/>
          <w:lang w:val="nb-NO"/>
        </w:rPr>
        <w:t>kelas,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Pr="00D978FC">
        <w:rPr>
          <w:rFonts w:ascii="Calisto MT" w:hAnsi="Calisto MT"/>
          <w:sz w:val="24"/>
          <w:lang w:val="nb-NO"/>
        </w:rPr>
        <w:t>b</w:t>
      </w:r>
      <w:r w:rsidR="00F949E7">
        <w:rPr>
          <w:rFonts w:ascii="Calisto MT" w:hAnsi="Calisto MT"/>
          <w:sz w:val="24"/>
          <w:lang w:val="nb-NO"/>
        </w:rPr>
        <w:t>ahasa atau adat istiadat mereka</w:t>
      </w:r>
      <w:r w:rsidRPr="00D978FC">
        <w:rPr>
          <w:rFonts w:ascii="Calisto MT" w:hAnsi="Calisto MT"/>
          <w:sz w:val="24"/>
          <w:lang w:val="nb-NO"/>
        </w:rPr>
        <w:t>”</w:t>
      </w:r>
      <w:r w:rsidR="00F949E7">
        <w:rPr>
          <w:rFonts w:ascii="Calisto MT" w:hAnsi="Calisto MT"/>
          <w:sz w:val="24"/>
          <w:lang w:val="nb-NO"/>
        </w:rPr>
        <w:t xml:space="preserve"> </w:t>
      </w:r>
      <w:sdt>
        <w:sdtPr>
          <w:rPr>
            <w:rFonts w:ascii="Calisto MT" w:hAnsi="Calisto MT"/>
            <w:sz w:val="24"/>
            <w:lang w:val="nb-NO"/>
          </w:rPr>
          <w:id w:val="-1541048706"/>
          <w:citation/>
        </w:sdtPr>
        <w:sdtEndPr/>
        <w:sdtContent>
          <w:r w:rsidR="004835E0">
            <w:rPr>
              <w:rFonts w:ascii="Calisto MT" w:hAnsi="Calisto MT"/>
              <w:sz w:val="24"/>
              <w:lang w:val="nb-NO"/>
            </w:rPr>
            <w:fldChar w:fldCharType="begin"/>
          </w:r>
          <w:r w:rsidR="004835E0" w:rsidRPr="00C42370">
            <w:rPr>
              <w:rFonts w:ascii="Calisto MT" w:hAnsi="Calisto MT"/>
              <w:sz w:val="24"/>
              <w:lang w:val="nb-NO"/>
            </w:rPr>
            <w:instrText xml:space="preserve">CITATION Zak21 \l 1033 </w:instrText>
          </w:r>
          <w:r w:rsidR="004835E0">
            <w:rPr>
              <w:rFonts w:ascii="Calisto MT" w:hAnsi="Calisto MT"/>
              <w:sz w:val="24"/>
              <w:lang w:val="nb-NO"/>
            </w:rPr>
            <w:fldChar w:fldCharType="separate"/>
          </w:r>
          <w:r w:rsidR="004835E0" w:rsidRPr="004835E0">
            <w:rPr>
              <w:rFonts w:ascii="Calisto MT" w:hAnsi="Calisto MT"/>
              <w:noProof/>
              <w:sz w:val="24"/>
              <w:lang w:val="nb-NO"/>
            </w:rPr>
            <w:t>(Zakaria, 2021)</w:t>
          </w:r>
          <w:r w:rsidR="004835E0">
            <w:rPr>
              <w:rFonts w:ascii="Calisto MT" w:hAnsi="Calisto MT"/>
              <w:sz w:val="24"/>
              <w:lang w:val="nb-NO"/>
            </w:rPr>
            <w:fldChar w:fldCharType="end"/>
          </w:r>
        </w:sdtContent>
      </w:sdt>
      <w:r w:rsidR="004835E0">
        <w:rPr>
          <w:rFonts w:ascii="Calisto MT" w:hAnsi="Calisto MT"/>
          <w:sz w:val="24"/>
          <w:lang w:val="nb-NO"/>
        </w:rPr>
        <w:t>.</w:t>
      </w:r>
      <w:r w:rsidR="00F949E7">
        <w:rPr>
          <w:rFonts w:ascii="Calisto MT" w:hAnsi="Calisto MT"/>
          <w:sz w:val="24"/>
          <w:lang w:val="nb-NO"/>
        </w:rPr>
        <w:t xml:space="preserve"> Jumlah ayat A</w:t>
      </w:r>
      <w:r w:rsidR="005D4B3C" w:rsidRPr="005D4B3C">
        <w:rPr>
          <w:rFonts w:ascii="Calisto MT" w:hAnsi="Calisto MT"/>
          <w:sz w:val="24"/>
          <w:lang w:val="nb-NO"/>
        </w:rPr>
        <w:t>l-Qur’an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8E450F">
        <w:rPr>
          <w:rFonts w:ascii="Calisto MT" w:hAnsi="Calisto MT"/>
          <w:sz w:val="24"/>
          <w:lang w:val="nb-NO"/>
        </w:rPr>
        <w:t>yang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8E450F">
        <w:rPr>
          <w:rFonts w:ascii="Calisto MT" w:hAnsi="Calisto MT"/>
          <w:sz w:val="24"/>
          <w:lang w:val="nb-NO"/>
        </w:rPr>
        <w:t>masyhur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5D4B3C" w:rsidRPr="005D4B3C">
        <w:rPr>
          <w:rFonts w:ascii="Calisto MT" w:hAnsi="Calisto MT"/>
          <w:sz w:val="24"/>
          <w:lang w:val="nb-NO"/>
        </w:rPr>
        <w:t>ada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5D4B3C" w:rsidRPr="005D4B3C">
        <w:rPr>
          <w:rFonts w:ascii="Calisto MT" w:hAnsi="Calisto MT"/>
          <w:sz w:val="24"/>
          <w:lang w:val="nb-NO"/>
        </w:rPr>
        <w:t>6666</w:t>
      </w:r>
      <w:r w:rsidR="00F949E7">
        <w:rPr>
          <w:rFonts w:ascii="Calisto MT" w:hAnsi="Calisto MT"/>
          <w:sz w:val="24"/>
          <w:lang w:val="nb-NO"/>
        </w:rPr>
        <w:t xml:space="preserve"> </w:t>
      </w:r>
      <w:sdt>
        <w:sdtPr>
          <w:rPr>
            <w:rFonts w:ascii="Calisto MT" w:hAnsi="Calisto MT"/>
            <w:sz w:val="24"/>
            <w:lang w:val="nb-NO"/>
          </w:rPr>
          <w:id w:val="263197248"/>
          <w:citation/>
        </w:sdtPr>
        <w:sdtEndPr/>
        <w:sdtContent>
          <w:r w:rsidR="005040AF">
            <w:rPr>
              <w:rFonts w:ascii="Calisto MT" w:hAnsi="Calisto MT"/>
              <w:sz w:val="24"/>
              <w:lang w:val="nb-NO"/>
            </w:rPr>
            <w:fldChar w:fldCharType="begin"/>
          </w:r>
          <w:r w:rsidR="005040AF" w:rsidRPr="005040AF">
            <w:rPr>
              <w:rFonts w:ascii="Calisto MT" w:hAnsi="Calisto MT"/>
              <w:sz w:val="24"/>
              <w:lang w:val="nb-NO"/>
            </w:rPr>
            <w:instrText xml:space="preserve"> CITATION Man19 \l 1033 </w:instrText>
          </w:r>
          <w:r w:rsidR="005040AF">
            <w:rPr>
              <w:rFonts w:ascii="Calisto MT" w:hAnsi="Calisto MT"/>
              <w:sz w:val="24"/>
              <w:lang w:val="nb-NO"/>
            </w:rPr>
            <w:fldChar w:fldCharType="separate"/>
          </w:r>
          <w:r w:rsidR="005040AF" w:rsidRPr="005040AF">
            <w:rPr>
              <w:rFonts w:ascii="Calisto MT" w:hAnsi="Calisto MT"/>
              <w:noProof/>
              <w:sz w:val="24"/>
              <w:lang w:val="nb-NO"/>
            </w:rPr>
            <w:t>(Mandiro, 2019)</w:t>
          </w:r>
          <w:r w:rsidR="005040AF">
            <w:rPr>
              <w:rFonts w:ascii="Calisto MT" w:hAnsi="Calisto MT"/>
              <w:sz w:val="24"/>
              <w:lang w:val="nb-NO"/>
            </w:rPr>
            <w:fldChar w:fldCharType="end"/>
          </w:r>
        </w:sdtContent>
      </w:sdt>
      <w:r w:rsidR="005040AF">
        <w:rPr>
          <w:rFonts w:ascii="Calisto MT" w:hAnsi="Calisto MT"/>
          <w:sz w:val="24"/>
          <w:lang w:val="nb-NO"/>
        </w:rPr>
        <w:t>.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2E2C53" w:rsidRPr="002E2C53">
        <w:rPr>
          <w:rFonts w:ascii="Calisto MT" w:hAnsi="Calisto MT"/>
          <w:sz w:val="24"/>
          <w:lang w:val="nb-NO"/>
        </w:rPr>
        <w:t>Manusia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8E450F">
        <w:rPr>
          <w:rFonts w:ascii="Calisto MT" w:hAnsi="Calisto MT"/>
          <w:sz w:val="24"/>
          <w:lang w:val="nb-NO"/>
        </w:rPr>
        <w:t>dituntut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8E450F">
        <w:rPr>
          <w:rFonts w:ascii="Calisto MT" w:hAnsi="Calisto MT"/>
          <w:sz w:val="24"/>
          <w:lang w:val="nb-NO"/>
        </w:rPr>
        <w:t>untuk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8E450F">
        <w:rPr>
          <w:rFonts w:ascii="Calisto MT" w:hAnsi="Calisto MT"/>
          <w:sz w:val="24"/>
          <w:lang w:val="nb-NO"/>
        </w:rPr>
        <w:t>bertoleransi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8E450F">
        <w:rPr>
          <w:rFonts w:ascii="Calisto MT" w:hAnsi="Calisto MT"/>
          <w:sz w:val="24"/>
          <w:lang w:val="nb-NO"/>
        </w:rPr>
        <w:t>agar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8E450F">
        <w:rPr>
          <w:rFonts w:ascii="Calisto MT" w:hAnsi="Calisto MT"/>
          <w:sz w:val="24"/>
          <w:lang w:val="nb-NO"/>
        </w:rPr>
        <w:t>tercapai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BE378E">
        <w:rPr>
          <w:rFonts w:ascii="Calisto MT" w:hAnsi="Calisto MT"/>
          <w:sz w:val="24"/>
          <w:lang w:val="nb-NO"/>
        </w:rPr>
        <w:t>kerukunan</w:t>
      </w:r>
      <w:r w:rsidR="00F949E7">
        <w:rPr>
          <w:rFonts w:ascii="Calisto MT" w:hAnsi="Calisto MT"/>
          <w:sz w:val="24"/>
          <w:lang w:val="nb-NO"/>
        </w:rPr>
        <w:t xml:space="preserve"> </w:t>
      </w:r>
      <w:sdt>
        <w:sdtPr>
          <w:rPr>
            <w:rFonts w:ascii="Calisto MT" w:hAnsi="Calisto MT"/>
            <w:sz w:val="24"/>
            <w:lang w:val="nb-NO"/>
          </w:rPr>
          <w:id w:val="-163089353"/>
          <w:citation/>
        </w:sdtPr>
        <w:sdtEndPr/>
        <w:sdtContent>
          <w:r w:rsidR="002E2C53">
            <w:rPr>
              <w:rFonts w:ascii="Calisto MT" w:hAnsi="Calisto MT"/>
              <w:sz w:val="24"/>
              <w:lang w:val="nb-NO"/>
            </w:rPr>
            <w:fldChar w:fldCharType="begin"/>
          </w:r>
          <w:r w:rsidR="002E2C53" w:rsidRPr="00BE378E">
            <w:rPr>
              <w:rFonts w:ascii="Calisto MT" w:hAnsi="Calisto MT"/>
              <w:sz w:val="24"/>
              <w:lang w:val="nb-NO"/>
            </w:rPr>
            <w:instrText xml:space="preserve"> CITATION Fir23 \l 1033 </w:instrText>
          </w:r>
          <w:r w:rsidR="002E2C53">
            <w:rPr>
              <w:rFonts w:ascii="Calisto MT" w:hAnsi="Calisto MT"/>
              <w:sz w:val="24"/>
              <w:lang w:val="nb-NO"/>
            </w:rPr>
            <w:fldChar w:fldCharType="separate"/>
          </w:r>
          <w:r w:rsidR="002E2C53" w:rsidRPr="00BE378E">
            <w:rPr>
              <w:rFonts w:ascii="Calisto MT" w:hAnsi="Calisto MT"/>
              <w:noProof/>
              <w:sz w:val="24"/>
              <w:lang w:val="nb-NO"/>
            </w:rPr>
            <w:t>(Firgi, 2023)</w:t>
          </w:r>
          <w:r w:rsidR="002E2C53">
            <w:rPr>
              <w:rFonts w:ascii="Calisto MT" w:hAnsi="Calisto MT"/>
              <w:sz w:val="24"/>
              <w:lang w:val="nb-NO"/>
            </w:rPr>
            <w:fldChar w:fldCharType="end"/>
          </w:r>
        </w:sdtContent>
      </w:sdt>
      <w:r w:rsidR="002E2C53">
        <w:rPr>
          <w:rFonts w:ascii="Calisto MT" w:hAnsi="Calisto MT"/>
          <w:sz w:val="24"/>
          <w:lang w:val="nb-NO"/>
        </w:rPr>
        <w:t>.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2E2C53" w:rsidRPr="002E2C53">
        <w:rPr>
          <w:rFonts w:ascii="Calisto MT" w:hAnsi="Calisto MT"/>
          <w:sz w:val="24"/>
          <w:lang w:val="nb-NO"/>
        </w:rPr>
        <w:t>Maka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2E2C53" w:rsidRPr="002E2C53">
        <w:rPr>
          <w:rFonts w:ascii="Calisto MT" w:hAnsi="Calisto MT"/>
          <w:sz w:val="24"/>
          <w:lang w:val="nb-NO"/>
        </w:rPr>
        <w:t>toleransi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2E2C53" w:rsidRPr="002E2C53">
        <w:rPr>
          <w:rFonts w:ascii="Calisto MT" w:hAnsi="Calisto MT"/>
          <w:sz w:val="24"/>
          <w:lang w:val="nb-NO"/>
        </w:rPr>
        <w:t>menjadi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BE378E">
        <w:rPr>
          <w:rFonts w:ascii="Calisto MT" w:hAnsi="Calisto MT"/>
          <w:sz w:val="24"/>
          <w:lang w:val="nb-NO"/>
        </w:rPr>
        <w:t>solusi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BE378E">
        <w:rPr>
          <w:rFonts w:ascii="Calisto MT" w:hAnsi="Calisto MT"/>
          <w:sz w:val="24"/>
          <w:lang w:val="nb-NO"/>
        </w:rPr>
        <w:t>atas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BE378E">
        <w:rPr>
          <w:rFonts w:ascii="Calisto MT" w:hAnsi="Calisto MT"/>
          <w:sz w:val="24"/>
          <w:lang w:val="nb-NO"/>
        </w:rPr>
        <w:t>terjadinya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BE378E">
        <w:rPr>
          <w:rFonts w:ascii="Calisto MT" w:hAnsi="Calisto MT"/>
          <w:sz w:val="24"/>
          <w:lang w:val="nb-NO"/>
        </w:rPr>
        <w:t>konflik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BE378E">
        <w:rPr>
          <w:rFonts w:ascii="Calisto MT" w:hAnsi="Calisto MT"/>
          <w:sz w:val="24"/>
          <w:lang w:val="nb-NO"/>
        </w:rPr>
        <w:t>beragama</w:t>
      </w:r>
      <w:r w:rsidR="00F949E7">
        <w:rPr>
          <w:rFonts w:ascii="Calisto MT" w:hAnsi="Calisto MT"/>
          <w:sz w:val="24"/>
          <w:lang w:val="nb-NO"/>
        </w:rPr>
        <w:t xml:space="preserve"> </w:t>
      </w:r>
      <w:sdt>
        <w:sdtPr>
          <w:rPr>
            <w:rFonts w:ascii="Calisto MT" w:hAnsi="Calisto MT"/>
            <w:sz w:val="24"/>
            <w:lang w:val="nb-NO"/>
          </w:rPr>
          <w:id w:val="845595766"/>
          <w:citation/>
        </w:sdtPr>
        <w:sdtEndPr/>
        <w:sdtContent>
          <w:r w:rsidR="002206BD">
            <w:rPr>
              <w:rFonts w:ascii="Calisto MT" w:hAnsi="Calisto MT"/>
              <w:sz w:val="24"/>
              <w:lang w:val="nb-NO"/>
            </w:rPr>
            <w:fldChar w:fldCharType="begin"/>
          </w:r>
          <w:r w:rsidR="002206BD" w:rsidRPr="002206BD">
            <w:rPr>
              <w:rFonts w:ascii="Calisto MT" w:hAnsi="Calisto MT"/>
              <w:sz w:val="24"/>
              <w:lang w:val="nb-NO"/>
            </w:rPr>
            <w:instrText xml:space="preserve"> CITATION Kar21 \l 1033 </w:instrText>
          </w:r>
          <w:r w:rsidR="002206BD">
            <w:rPr>
              <w:rFonts w:ascii="Calisto MT" w:hAnsi="Calisto MT"/>
              <w:sz w:val="24"/>
              <w:lang w:val="nb-NO"/>
            </w:rPr>
            <w:fldChar w:fldCharType="separate"/>
          </w:r>
          <w:r w:rsidR="002206BD" w:rsidRPr="002206BD">
            <w:rPr>
              <w:rFonts w:ascii="Calisto MT" w:hAnsi="Calisto MT"/>
              <w:noProof/>
              <w:sz w:val="24"/>
              <w:lang w:val="nb-NO"/>
            </w:rPr>
            <w:t>(Karo, 2021)</w:t>
          </w:r>
          <w:r w:rsidR="002206BD">
            <w:rPr>
              <w:rFonts w:ascii="Calisto MT" w:hAnsi="Calisto MT"/>
              <w:sz w:val="24"/>
              <w:lang w:val="nb-NO"/>
            </w:rPr>
            <w:fldChar w:fldCharType="end"/>
          </w:r>
        </w:sdtContent>
      </w:sdt>
      <w:r w:rsidR="002206BD">
        <w:rPr>
          <w:rFonts w:ascii="Calisto MT" w:hAnsi="Calisto MT"/>
          <w:sz w:val="24"/>
          <w:lang w:val="nb-NO"/>
        </w:rPr>
        <w:t>.</w:t>
      </w:r>
    </w:p>
    <w:p w14:paraId="6B979197" w14:textId="68077216" w:rsidR="00542DD7" w:rsidRPr="00542DD7" w:rsidRDefault="00BE378E" w:rsidP="00DB45F9">
      <w:pPr>
        <w:spacing w:line="240" w:lineRule="auto"/>
        <w:ind w:firstLine="720"/>
        <w:rPr>
          <w:rFonts w:ascii="Calisto MT" w:hAnsi="Calisto MT"/>
          <w:sz w:val="24"/>
          <w:lang w:val="nb-NO"/>
        </w:rPr>
      </w:pPr>
      <w:r>
        <w:rPr>
          <w:rFonts w:ascii="Calisto MT" w:hAnsi="Calisto MT"/>
          <w:sz w:val="24"/>
          <w:lang w:val="nb-NO"/>
        </w:rPr>
        <w:t>Tarbiyah</w:t>
      </w:r>
      <w:r w:rsidR="00F949E7">
        <w:rPr>
          <w:rFonts w:ascii="Calisto MT" w:hAnsi="Calisto MT"/>
          <w:sz w:val="24"/>
          <w:lang w:val="nb-NO"/>
        </w:rPr>
        <w:t xml:space="preserve"> </w:t>
      </w:r>
      <w:r>
        <w:rPr>
          <w:rFonts w:ascii="Calisto MT" w:hAnsi="Calisto MT"/>
          <w:sz w:val="24"/>
          <w:lang w:val="nb-NO"/>
        </w:rPr>
        <w:t>dalam</w:t>
      </w:r>
      <w:r w:rsidR="00F949E7">
        <w:rPr>
          <w:rFonts w:ascii="Calisto MT" w:hAnsi="Calisto MT"/>
          <w:sz w:val="24"/>
          <w:lang w:val="nb-NO"/>
        </w:rPr>
        <w:t xml:space="preserve"> </w:t>
      </w:r>
      <w:r>
        <w:rPr>
          <w:rFonts w:ascii="Calisto MT" w:hAnsi="Calisto MT"/>
          <w:sz w:val="24"/>
          <w:lang w:val="nb-NO"/>
        </w:rPr>
        <w:t>islam</w:t>
      </w:r>
      <w:r w:rsidR="00F949E7">
        <w:rPr>
          <w:rFonts w:ascii="Calisto MT" w:hAnsi="Calisto MT"/>
          <w:sz w:val="24"/>
          <w:lang w:val="nb-NO"/>
        </w:rPr>
        <w:t xml:space="preserve"> </w:t>
      </w:r>
      <w:r>
        <w:rPr>
          <w:rFonts w:ascii="Calisto MT" w:hAnsi="Calisto MT"/>
          <w:sz w:val="24"/>
          <w:lang w:val="nb-NO"/>
        </w:rPr>
        <w:t>melewati</w:t>
      </w:r>
      <w:r w:rsidR="00F949E7">
        <w:rPr>
          <w:rFonts w:ascii="Calisto MT" w:hAnsi="Calisto MT"/>
          <w:sz w:val="24"/>
          <w:lang w:val="nb-NO"/>
        </w:rPr>
        <w:t xml:space="preserve"> </w:t>
      </w:r>
      <w:r>
        <w:rPr>
          <w:rFonts w:ascii="Calisto MT" w:hAnsi="Calisto MT"/>
          <w:sz w:val="24"/>
          <w:lang w:val="nb-NO"/>
        </w:rPr>
        <w:t>tahapa</w:t>
      </w:r>
      <w:r w:rsidR="00F949E7">
        <w:rPr>
          <w:rFonts w:ascii="Calisto MT" w:hAnsi="Calisto MT"/>
          <w:sz w:val="24"/>
          <w:lang w:val="nb-NO"/>
        </w:rPr>
        <w:t>n-tahapan, agar dapat memahami I</w:t>
      </w:r>
      <w:r>
        <w:rPr>
          <w:rFonts w:ascii="Calisto MT" w:hAnsi="Calisto MT"/>
          <w:sz w:val="24"/>
          <w:lang w:val="nb-NO"/>
        </w:rPr>
        <w:t>slam</w:t>
      </w:r>
      <w:r w:rsidR="00F949E7">
        <w:rPr>
          <w:rFonts w:ascii="Calisto MT" w:hAnsi="Calisto MT"/>
          <w:sz w:val="24"/>
          <w:lang w:val="nb-NO"/>
        </w:rPr>
        <w:t xml:space="preserve"> </w:t>
      </w:r>
      <w:r>
        <w:rPr>
          <w:rFonts w:ascii="Calisto MT" w:hAnsi="Calisto MT"/>
          <w:sz w:val="24"/>
          <w:lang w:val="nb-NO"/>
        </w:rPr>
        <w:t>secar</w:t>
      </w:r>
      <w:r w:rsidR="00F949E7">
        <w:rPr>
          <w:rFonts w:ascii="Calisto MT" w:hAnsi="Calisto MT"/>
          <w:sz w:val="24"/>
          <w:lang w:val="nb-NO"/>
        </w:rPr>
        <w:t>a komprehensif. Tarbiyah dalam I</w:t>
      </w:r>
      <w:r>
        <w:rPr>
          <w:rFonts w:ascii="Calisto MT" w:hAnsi="Calisto MT"/>
          <w:sz w:val="24"/>
          <w:lang w:val="nb-NO"/>
        </w:rPr>
        <w:t>slam</w:t>
      </w:r>
      <w:r w:rsidR="00F949E7">
        <w:rPr>
          <w:rFonts w:ascii="Calisto MT" w:hAnsi="Calisto MT"/>
          <w:sz w:val="24"/>
          <w:lang w:val="nb-NO"/>
        </w:rPr>
        <w:t xml:space="preserve"> </w:t>
      </w:r>
      <w:r>
        <w:rPr>
          <w:rFonts w:ascii="Calisto MT" w:hAnsi="Calisto MT"/>
          <w:sz w:val="24"/>
          <w:lang w:val="nb-NO"/>
        </w:rPr>
        <w:t>yang</w:t>
      </w:r>
      <w:r w:rsidR="00F949E7">
        <w:rPr>
          <w:rFonts w:ascii="Calisto MT" w:hAnsi="Calisto MT"/>
          <w:sz w:val="24"/>
          <w:lang w:val="nb-NO"/>
        </w:rPr>
        <w:t xml:space="preserve"> </w:t>
      </w:r>
      <w:r>
        <w:rPr>
          <w:rFonts w:ascii="Calisto MT" w:hAnsi="Calisto MT"/>
          <w:sz w:val="24"/>
          <w:lang w:val="nb-NO"/>
        </w:rPr>
        <w:t>pertama</w:t>
      </w:r>
      <w:r w:rsidR="00F949E7">
        <w:rPr>
          <w:rFonts w:ascii="Calisto MT" w:hAnsi="Calisto MT"/>
          <w:sz w:val="24"/>
          <w:lang w:val="nb-NO"/>
        </w:rPr>
        <w:t xml:space="preserve"> </w:t>
      </w:r>
      <w:r>
        <w:rPr>
          <w:rFonts w:ascii="Calisto MT" w:hAnsi="Calisto MT"/>
          <w:sz w:val="24"/>
          <w:lang w:val="nb-NO"/>
        </w:rPr>
        <w:t>adalah</w:t>
      </w:r>
      <w:r w:rsidR="00F949E7">
        <w:rPr>
          <w:rFonts w:ascii="Calisto MT" w:hAnsi="Calisto MT"/>
          <w:sz w:val="24"/>
          <w:lang w:val="nb-NO"/>
        </w:rPr>
        <w:t xml:space="preserve"> </w:t>
      </w:r>
      <w:r>
        <w:rPr>
          <w:rFonts w:ascii="Calisto MT" w:hAnsi="Calisto MT"/>
          <w:sz w:val="24"/>
          <w:lang w:val="nb-NO"/>
        </w:rPr>
        <w:t>ketika</w:t>
      </w:r>
      <w:r w:rsidR="00F949E7">
        <w:rPr>
          <w:rFonts w:ascii="Calisto MT" w:hAnsi="Calisto MT"/>
          <w:sz w:val="24"/>
          <w:lang w:val="nb-NO"/>
        </w:rPr>
        <w:t xml:space="preserve"> </w:t>
      </w:r>
      <w:r>
        <w:rPr>
          <w:rFonts w:ascii="Calisto MT" w:hAnsi="Calisto MT"/>
          <w:sz w:val="24"/>
          <w:lang w:val="nb-NO"/>
        </w:rPr>
        <w:t>Sayyidina</w:t>
      </w:r>
      <w:r w:rsidR="00F949E7">
        <w:rPr>
          <w:rFonts w:ascii="Calisto MT" w:hAnsi="Calisto MT"/>
          <w:sz w:val="24"/>
          <w:lang w:val="nb-NO"/>
        </w:rPr>
        <w:t xml:space="preserve"> </w:t>
      </w:r>
      <w:r>
        <w:rPr>
          <w:rFonts w:ascii="Calisto MT" w:hAnsi="Calisto MT"/>
          <w:sz w:val="24"/>
          <w:lang w:val="nb-NO"/>
        </w:rPr>
        <w:t>Muhammad</w:t>
      </w:r>
      <w:r w:rsidR="00F949E7">
        <w:rPr>
          <w:rFonts w:ascii="Calisto MT" w:hAnsi="Calisto MT"/>
          <w:sz w:val="24"/>
          <w:lang w:val="nb-NO"/>
        </w:rPr>
        <w:t xml:space="preserve"> </w:t>
      </w:r>
      <w:r>
        <w:rPr>
          <w:rFonts w:ascii="Calisto MT" w:hAnsi="Calisto MT"/>
          <w:sz w:val="24"/>
          <w:lang w:val="nb-NO"/>
        </w:rPr>
        <w:t>bertemu</w:t>
      </w:r>
      <w:r w:rsidR="00F949E7">
        <w:rPr>
          <w:rFonts w:ascii="Calisto MT" w:hAnsi="Calisto MT"/>
          <w:sz w:val="24"/>
          <w:lang w:val="nb-NO"/>
        </w:rPr>
        <w:t xml:space="preserve"> </w:t>
      </w:r>
      <w:r>
        <w:rPr>
          <w:rFonts w:ascii="Calisto MT" w:hAnsi="Calisto MT"/>
          <w:sz w:val="24"/>
          <w:lang w:val="nb-NO"/>
        </w:rPr>
        <w:t>Malaikat</w:t>
      </w:r>
      <w:r w:rsidR="00F949E7">
        <w:rPr>
          <w:rFonts w:ascii="Calisto MT" w:hAnsi="Calisto MT"/>
          <w:sz w:val="24"/>
          <w:lang w:val="nb-NO"/>
        </w:rPr>
        <w:t xml:space="preserve"> </w:t>
      </w:r>
      <w:r>
        <w:rPr>
          <w:rFonts w:ascii="Calisto MT" w:hAnsi="Calisto MT"/>
          <w:sz w:val="24"/>
          <w:lang w:val="nb-NO"/>
        </w:rPr>
        <w:t>Jibril</w:t>
      </w:r>
      <w:r w:rsidR="00F949E7">
        <w:rPr>
          <w:rFonts w:ascii="Calisto MT" w:hAnsi="Calisto MT"/>
          <w:sz w:val="24"/>
          <w:lang w:val="nb-NO"/>
        </w:rPr>
        <w:t xml:space="preserve"> </w:t>
      </w:r>
      <w:r>
        <w:rPr>
          <w:rFonts w:ascii="Calisto MT" w:hAnsi="Calisto MT"/>
          <w:sz w:val="24"/>
          <w:lang w:val="nb-NO"/>
        </w:rPr>
        <w:t>menerima</w:t>
      </w:r>
      <w:r w:rsidR="00F949E7">
        <w:rPr>
          <w:rFonts w:ascii="Calisto MT" w:hAnsi="Calisto MT"/>
          <w:sz w:val="24"/>
          <w:lang w:val="nb-NO"/>
        </w:rPr>
        <w:t xml:space="preserve"> </w:t>
      </w:r>
      <w:r>
        <w:rPr>
          <w:rFonts w:ascii="Calisto MT" w:hAnsi="Calisto MT"/>
          <w:sz w:val="24"/>
          <w:lang w:val="nb-NO"/>
        </w:rPr>
        <w:t>wahyu</w:t>
      </w:r>
      <w:r w:rsidR="00F949E7">
        <w:rPr>
          <w:rFonts w:ascii="Calisto MT" w:hAnsi="Calisto MT"/>
          <w:sz w:val="24"/>
          <w:lang w:val="nb-NO"/>
        </w:rPr>
        <w:t xml:space="preserve"> </w:t>
      </w:r>
      <w:r>
        <w:rPr>
          <w:rFonts w:ascii="Calisto MT" w:hAnsi="Calisto MT"/>
          <w:sz w:val="24"/>
          <w:lang w:val="nb-NO"/>
        </w:rPr>
        <w:t>yang</w:t>
      </w:r>
      <w:r w:rsidR="00F949E7">
        <w:rPr>
          <w:rFonts w:ascii="Calisto MT" w:hAnsi="Calisto MT"/>
          <w:sz w:val="24"/>
          <w:lang w:val="nb-NO"/>
        </w:rPr>
        <w:t xml:space="preserve"> </w:t>
      </w:r>
      <w:r>
        <w:rPr>
          <w:rFonts w:ascii="Calisto MT" w:hAnsi="Calisto MT"/>
          <w:sz w:val="24"/>
          <w:lang w:val="nb-NO"/>
        </w:rPr>
        <w:t>pertama</w:t>
      </w:r>
      <w:r w:rsidR="00F949E7">
        <w:rPr>
          <w:rFonts w:ascii="Calisto MT" w:hAnsi="Calisto MT"/>
          <w:sz w:val="24"/>
          <w:lang w:val="nb-NO"/>
        </w:rPr>
        <w:t xml:space="preserve"> </w:t>
      </w:r>
      <w:r>
        <w:rPr>
          <w:rFonts w:ascii="Calisto MT" w:hAnsi="Calisto MT"/>
          <w:sz w:val="24"/>
          <w:lang w:val="nb-NO"/>
        </w:rPr>
        <w:t>di</w:t>
      </w:r>
      <w:r w:rsidR="00F949E7">
        <w:rPr>
          <w:rFonts w:ascii="Calisto MT" w:hAnsi="Calisto MT"/>
          <w:sz w:val="24"/>
          <w:lang w:val="nb-NO"/>
        </w:rPr>
        <w:t xml:space="preserve"> </w:t>
      </w:r>
      <w:r>
        <w:rPr>
          <w:rFonts w:ascii="Calisto MT" w:hAnsi="Calisto MT"/>
          <w:sz w:val="24"/>
          <w:lang w:val="nb-NO"/>
        </w:rPr>
        <w:t>Gua</w:t>
      </w:r>
      <w:r w:rsidR="00F949E7">
        <w:rPr>
          <w:rFonts w:ascii="Calisto MT" w:hAnsi="Calisto MT"/>
          <w:sz w:val="24"/>
          <w:lang w:val="nb-NO"/>
        </w:rPr>
        <w:t xml:space="preserve"> </w:t>
      </w:r>
      <w:r>
        <w:rPr>
          <w:rFonts w:ascii="Calisto MT" w:hAnsi="Calisto MT"/>
          <w:sz w:val="24"/>
          <w:lang w:val="nb-NO"/>
        </w:rPr>
        <w:t>Hiro</w:t>
      </w:r>
      <w:r w:rsidR="00F949E7">
        <w:rPr>
          <w:rFonts w:ascii="Calisto MT" w:hAnsi="Calisto MT"/>
          <w:sz w:val="24"/>
          <w:lang w:val="nb-NO"/>
        </w:rPr>
        <w:t xml:space="preserve"> </w:t>
      </w:r>
      <w:sdt>
        <w:sdtPr>
          <w:rPr>
            <w:rFonts w:ascii="Calisto MT" w:hAnsi="Calisto MT"/>
            <w:sz w:val="24"/>
            <w:lang w:val="nb-NO"/>
          </w:rPr>
          <w:id w:val="787552719"/>
          <w:citation/>
        </w:sdtPr>
        <w:sdtEndPr/>
        <w:sdtContent>
          <w:r w:rsidR="00992716">
            <w:rPr>
              <w:rFonts w:ascii="Calisto MT" w:hAnsi="Calisto MT"/>
              <w:sz w:val="24"/>
              <w:lang w:val="nb-NO"/>
            </w:rPr>
            <w:fldChar w:fldCharType="begin"/>
          </w:r>
          <w:r w:rsidR="00992716" w:rsidRPr="00992716">
            <w:rPr>
              <w:rFonts w:ascii="Calisto MT" w:hAnsi="Calisto MT"/>
              <w:sz w:val="24"/>
              <w:lang w:val="nb-NO"/>
            </w:rPr>
            <w:instrText xml:space="preserve"> CITATION Mah19 \l 1033 </w:instrText>
          </w:r>
          <w:r w:rsidR="00992716">
            <w:rPr>
              <w:rFonts w:ascii="Calisto MT" w:hAnsi="Calisto MT"/>
              <w:sz w:val="24"/>
              <w:lang w:val="nb-NO"/>
            </w:rPr>
            <w:fldChar w:fldCharType="separate"/>
          </w:r>
          <w:r w:rsidR="00992716" w:rsidRPr="00992716">
            <w:rPr>
              <w:rFonts w:ascii="Calisto MT" w:hAnsi="Calisto MT"/>
              <w:noProof/>
              <w:sz w:val="24"/>
              <w:lang w:val="nb-NO"/>
            </w:rPr>
            <w:t>(Mahmudi, 2019)</w:t>
          </w:r>
          <w:r w:rsidR="00992716">
            <w:rPr>
              <w:rFonts w:ascii="Calisto MT" w:hAnsi="Calisto MT"/>
              <w:sz w:val="24"/>
              <w:lang w:val="nb-NO"/>
            </w:rPr>
            <w:fldChar w:fldCharType="end"/>
          </w:r>
        </w:sdtContent>
      </w:sdt>
      <w:r w:rsidR="00992716">
        <w:rPr>
          <w:rFonts w:ascii="Calisto MT" w:hAnsi="Calisto MT"/>
          <w:sz w:val="24"/>
          <w:lang w:val="nb-NO"/>
        </w:rPr>
        <w:t>.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3021FF" w:rsidRPr="003021FF">
        <w:rPr>
          <w:rFonts w:ascii="Calisto MT" w:hAnsi="Calisto MT"/>
          <w:sz w:val="24"/>
          <w:lang w:val="nb-NO"/>
        </w:rPr>
        <w:t>Pendidikan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3021FF" w:rsidRPr="003021FF">
        <w:rPr>
          <w:rFonts w:ascii="Calisto MT" w:hAnsi="Calisto MT"/>
          <w:sz w:val="24"/>
          <w:lang w:val="nb-NO"/>
        </w:rPr>
        <w:t>yang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3021FF" w:rsidRPr="003021FF">
        <w:rPr>
          <w:rFonts w:ascii="Calisto MT" w:hAnsi="Calisto MT"/>
          <w:sz w:val="24"/>
          <w:lang w:val="nb-NO"/>
        </w:rPr>
        <w:t>baik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AA7865">
        <w:rPr>
          <w:rFonts w:ascii="Calisto MT" w:hAnsi="Calisto MT"/>
          <w:sz w:val="24"/>
          <w:lang w:val="nb-NO"/>
        </w:rPr>
        <w:t>adalah</w:t>
      </w:r>
      <w:r w:rsidR="00F949E7">
        <w:rPr>
          <w:rFonts w:ascii="Calisto MT" w:hAnsi="Calisto MT"/>
          <w:sz w:val="24"/>
          <w:lang w:val="nb-NO"/>
        </w:rPr>
        <w:t xml:space="preserve"> </w:t>
      </w:r>
      <w:r>
        <w:rPr>
          <w:rFonts w:ascii="Calisto MT" w:hAnsi="Calisto MT"/>
          <w:sz w:val="24"/>
          <w:lang w:val="nb-NO"/>
        </w:rPr>
        <w:t>tran</w:t>
      </w:r>
      <w:r w:rsidR="00F949E7">
        <w:rPr>
          <w:rFonts w:ascii="Calisto MT" w:hAnsi="Calisto MT"/>
          <w:sz w:val="24"/>
          <w:lang w:val="nb-NO"/>
        </w:rPr>
        <w:t>s</w:t>
      </w:r>
      <w:r>
        <w:rPr>
          <w:rFonts w:ascii="Calisto MT" w:hAnsi="Calisto MT"/>
          <w:sz w:val="24"/>
          <w:lang w:val="nb-NO"/>
        </w:rPr>
        <w:t>fer</w:t>
      </w:r>
      <w:r w:rsidR="00F949E7">
        <w:rPr>
          <w:rFonts w:ascii="Calisto MT" w:hAnsi="Calisto MT"/>
          <w:sz w:val="24"/>
          <w:lang w:val="nb-NO"/>
        </w:rPr>
        <w:t xml:space="preserve"> </w:t>
      </w:r>
      <w:r>
        <w:rPr>
          <w:rFonts w:ascii="Calisto MT" w:hAnsi="Calisto MT"/>
          <w:sz w:val="24"/>
          <w:lang w:val="nb-NO"/>
        </w:rPr>
        <w:t>ilmu</w:t>
      </w:r>
      <w:r w:rsidR="00F949E7">
        <w:rPr>
          <w:rFonts w:ascii="Calisto MT" w:hAnsi="Calisto MT"/>
          <w:sz w:val="24"/>
          <w:lang w:val="nb-NO"/>
        </w:rPr>
        <w:t xml:space="preserve"> </w:t>
      </w:r>
      <w:r>
        <w:rPr>
          <w:rFonts w:ascii="Calisto MT" w:hAnsi="Calisto MT"/>
          <w:sz w:val="24"/>
          <w:lang w:val="nb-NO"/>
        </w:rPr>
        <w:t>yang</w:t>
      </w:r>
      <w:r w:rsidR="00F949E7">
        <w:rPr>
          <w:rFonts w:ascii="Calisto MT" w:hAnsi="Calisto MT"/>
          <w:sz w:val="24"/>
          <w:lang w:val="nb-NO"/>
        </w:rPr>
        <w:t xml:space="preserve"> </w:t>
      </w:r>
      <w:r>
        <w:rPr>
          <w:rFonts w:ascii="Calisto MT" w:hAnsi="Calisto MT"/>
          <w:sz w:val="24"/>
          <w:lang w:val="nb-NO"/>
        </w:rPr>
        <w:t>dapat</w:t>
      </w:r>
      <w:r w:rsidR="00F949E7">
        <w:rPr>
          <w:rFonts w:ascii="Calisto MT" w:hAnsi="Calisto MT"/>
          <w:sz w:val="24"/>
          <w:lang w:val="nb-NO"/>
        </w:rPr>
        <w:t xml:space="preserve"> </w:t>
      </w:r>
      <w:r>
        <w:rPr>
          <w:rFonts w:ascii="Calisto MT" w:hAnsi="Calisto MT"/>
          <w:sz w:val="24"/>
          <w:lang w:val="nb-NO"/>
        </w:rPr>
        <w:t>menjadi</w:t>
      </w:r>
      <w:r w:rsidR="00AA7865">
        <w:rPr>
          <w:rFonts w:ascii="Calisto MT" w:hAnsi="Calisto MT"/>
          <w:sz w:val="24"/>
          <w:lang w:val="nb-NO"/>
        </w:rPr>
        <w:t>kan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AA7865">
        <w:rPr>
          <w:rFonts w:ascii="Calisto MT" w:hAnsi="Calisto MT"/>
          <w:sz w:val="24"/>
          <w:lang w:val="nb-NO"/>
        </w:rPr>
        <w:t>peserta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AA7865">
        <w:rPr>
          <w:rFonts w:ascii="Calisto MT" w:hAnsi="Calisto MT"/>
          <w:sz w:val="24"/>
          <w:lang w:val="nb-NO"/>
        </w:rPr>
        <w:t>didik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AA7865">
        <w:rPr>
          <w:rFonts w:ascii="Calisto MT" w:hAnsi="Calisto MT"/>
          <w:sz w:val="24"/>
          <w:lang w:val="nb-NO"/>
        </w:rPr>
        <w:t>berakhlak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AA7865">
        <w:rPr>
          <w:rFonts w:ascii="Calisto MT" w:hAnsi="Calisto MT"/>
          <w:sz w:val="24"/>
          <w:lang w:val="nb-NO"/>
        </w:rPr>
        <w:t>mulia</w:t>
      </w:r>
      <w:sdt>
        <w:sdtPr>
          <w:rPr>
            <w:rFonts w:ascii="Calisto MT" w:hAnsi="Calisto MT"/>
            <w:sz w:val="24"/>
            <w:lang w:val="nb-NO"/>
          </w:rPr>
          <w:id w:val="-965584400"/>
          <w:citation/>
        </w:sdtPr>
        <w:sdtEndPr/>
        <w:sdtContent>
          <w:r w:rsidR="00A71260">
            <w:rPr>
              <w:rFonts w:ascii="Calisto MT" w:hAnsi="Calisto MT"/>
              <w:sz w:val="24"/>
              <w:lang w:val="nb-NO"/>
            </w:rPr>
            <w:fldChar w:fldCharType="begin"/>
          </w:r>
          <w:r w:rsidR="00A71260" w:rsidRPr="003021FF">
            <w:rPr>
              <w:rFonts w:ascii="Calisto MT" w:hAnsi="Calisto MT"/>
              <w:sz w:val="24"/>
              <w:lang w:val="nb-NO"/>
            </w:rPr>
            <w:instrText xml:space="preserve"> CITATION Fir23 \l 1033 </w:instrText>
          </w:r>
          <w:r w:rsidR="00A71260">
            <w:rPr>
              <w:rFonts w:ascii="Calisto MT" w:hAnsi="Calisto MT"/>
              <w:sz w:val="24"/>
              <w:lang w:val="nb-NO"/>
            </w:rPr>
            <w:fldChar w:fldCharType="separate"/>
          </w:r>
          <w:r w:rsidR="00A71260" w:rsidRPr="003021FF">
            <w:rPr>
              <w:rFonts w:ascii="Calisto MT" w:hAnsi="Calisto MT"/>
              <w:noProof/>
              <w:sz w:val="24"/>
              <w:lang w:val="nb-NO"/>
            </w:rPr>
            <w:t xml:space="preserve"> (Firgi, 2023)</w:t>
          </w:r>
          <w:r w:rsidR="00A71260">
            <w:rPr>
              <w:rFonts w:ascii="Calisto MT" w:hAnsi="Calisto MT"/>
              <w:sz w:val="24"/>
              <w:lang w:val="nb-NO"/>
            </w:rPr>
            <w:fldChar w:fldCharType="end"/>
          </w:r>
        </w:sdtContent>
      </w:sdt>
      <w:r w:rsidR="003021FF">
        <w:rPr>
          <w:rFonts w:ascii="Calisto MT" w:hAnsi="Calisto MT"/>
          <w:sz w:val="24"/>
          <w:lang w:val="nb-NO"/>
        </w:rPr>
        <w:t>.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DC19DC">
        <w:rPr>
          <w:rFonts w:ascii="Calisto MT" w:hAnsi="Calisto MT"/>
          <w:sz w:val="24"/>
          <w:lang w:val="nb-NO"/>
        </w:rPr>
        <w:t>Perl</w:t>
      </w:r>
      <w:r w:rsidR="00F949E7">
        <w:rPr>
          <w:rFonts w:ascii="Calisto MT" w:hAnsi="Calisto MT"/>
          <w:sz w:val="24"/>
          <w:lang w:val="nb-NO"/>
        </w:rPr>
        <w:t xml:space="preserve">u dibangun toleransi kepada generasi karena </w:t>
      </w:r>
      <w:r w:rsidR="00DC19DC">
        <w:rPr>
          <w:rFonts w:ascii="Calisto MT" w:hAnsi="Calisto MT"/>
          <w:sz w:val="24"/>
          <w:lang w:val="nb-NO"/>
        </w:rPr>
        <w:t>kemajemukan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DC19DC">
        <w:rPr>
          <w:rFonts w:ascii="Calisto MT" w:hAnsi="Calisto MT"/>
          <w:sz w:val="24"/>
          <w:lang w:val="nb-NO"/>
        </w:rPr>
        <w:t>dan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DC19DC">
        <w:rPr>
          <w:rFonts w:ascii="Calisto MT" w:hAnsi="Calisto MT"/>
          <w:sz w:val="24"/>
          <w:lang w:val="nb-NO"/>
        </w:rPr>
        <w:t>keberagamaan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DC19DC">
        <w:rPr>
          <w:rFonts w:ascii="Calisto MT" w:hAnsi="Calisto MT"/>
          <w:sz w:val="24"/>
          <w:lang w:val="nb-NO"/>
        </w:rPr>
        <w:t>adalah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DC19DC">
        <w:rPr>
          <w:rFonts w:ascii="Calisto MT" w:hAnsi="Calisto MT"/>
          <w:sz w:val="24"/>
          <w:lang w:val="nb-NO"/>
        </w:rPr>
        <w:t>hal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DC19DC">
        <w:rPr>
          <w:rFonts w:ascii="Calisto MT" w:hAnsi="Calisto MT"/>
          <w:sz w:val="24"/>
          <w:lang w:val="nb-NO"/>
        </w:rPr>
        <w:t>yang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DC19DC">
        <w:rPr>
          <w:rFonts w:ascii="Calisto MT" w:hAnsi="Calisto MT"/>
          <w:sz w:val="24"/>
          <w:lang w:val="nb-NO"/>
        </w:rPr>
        <w:t>mutlak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DC19DC">
        <w:rPr>
          <w:rFonts w:ascii="Calisto MT" w:hAnsi="Calisto MT"/>
          <w:sz w:val="24"/>
          <w:lang w:val="nb-NO"/>
        </w:rPr>
        <w:t>di</w:t>
      </w:r>
      <w:r w:rsidR="00F949E7">
        <w:rPr>
          <w:rFonts w:ascii="Calisto MT" w:hAnsi="Calisto MT"/>
          <w:sz w:val="24"/>
          <w:lang w:val="nb-NO"/>
        </w:rPr>
        <w:t xml:space="preserve"> </w:t>
      </w:r>
      <w:r w:rsidR="00DC19DC">
        <w:rPr>
          <w:rFonts w:ascii="Calisto MT" w:hAnsi="Calisto MT"/>
          <w:sz w:val="24"/>
          <w:lang w:val="nb-NO"/>
        </w:rPr>
        <w:t>Indonesia</w:t>
      </w:r>
      <w:sdt>
        <w:sdtPr>
          <w:rPr>
            <w:rFonts w:ascii="Calisto MT" w:hAnsi="Calisto MT"/>
            <w:sz w:val="24"/>
            <w:lang w:val="nb-NO"/>
          </w:rPr>
          <w:id w:val="-1441219757"/>
          <w:citation/>
        </w:sdtPr>
        <w:sdtEndPr/>
        <w:sdtContent>
          <w:r w:rsidR="00F82F81">
            <w:rPr>
              <w:rFonts w:ascii="Calisto MT" w:hAnsi="Calisto MT"/>
              <w:sz w:val="24"/>
              <w:lang w:val="nb-NO"/>
            </w:rPr>
            <w:fldChar w:fldCharType="begin"/>
          </w:r>
          <w:r w:rsidR="00F82F81" w:rsidRPr="00F82F81">
            <w:rPr>
              <w:rFonts w:ascii="Calisto MT" w:hAnsi="Calisto MT"/>
              <w:sz w:val="24"/>
              <w:lang w:val="nb-NO"/>
            </w:rPr>
            <w:instrText xml:space="preserve"> CITATION Mar23 \l 1033 </w:instrText>
          </w:r>
          <w:r w:rsidR="00F82F81">
            <w:rPr>
              <w:rFonts w:ascii="Calisto MT" w:hAnsi="Calisto MT"/>
              <w:sz w:val="24"/>
              <w:lang w:val="nb-NO"/>
            </w:rPr>
            <w:fldChar w:fldCharType="separate"/>
          </w:r>
          <w:r w:rsidR="00F82F81" w:rsidRPr="00F82F81">
            <w:rPr>
              <w:rFonts w:ascii="Calisto MT" w:hAnsi="Calisto MT"/>
              <w:noProof/>
              <w:sz w:val="24"/>
              <w:lang w:val="nb-NO"/>
            </w:rPr>
            <w:t xml:space="preserve"> (Marbun, 2023)</w:t>
          </w:r>
          <w:r w:rsidR="00F82F81">
            <w:rPr>
              <w:rFonts w:ascii="Calisto MT" w:hAnsi="Calisto MT"/>
              <w:sz w:val="24"/>
              <w:lang w:val="nb-NO"/>
            </w:rPr>
            <w:fldChar w:fldCharType="end"/>
          </w:r>
        </w:sdtContent>
      </w:sdt>
      <w:r w:rsidR="00F82F81">
        <w:rPr>
          <w:rFonts w:ascii="Calisto MT" w:hAnsi="Calisto MT"/>
          <w:sz w:val="24"/>
          <w:lang w:val="nb-NO"/>
        </w:rPr>
        <w:t>.</w:t>
      </w:r>
    </w:p>
    <w:p w14:paraId="20058731" w14:textId="77777777" w:rsidR="008F3C60" w:rsidRPr="00542DD7" w:rsidRDefault="008F3C60" w:rsidP="00DB45F9">
      <w:pPr>
        <w:spacing w:line="240" w:lineRule="auto"/>
        <w:rPr>
          <w:rFonts w:ascii="Calisto MT" w:hAnsi="Calisto MT"/>
          <w:sz w:val="24"/>
          <w:lang w:val="nb-NO"/>
        </w:rPr>
      </w:pPr>
    </w:p>
    <w:p w14:paraId="5F117BCC" w14:textId="5032222E" w:rsidR="008F3C60" w:rsidRPr="00516B85" w:rsidRDefault="008F3C60" w:rsidP="00DB45F9">
      <w:pPr>
        <w:pStyle w:val="ListParagraph"/>
        <w:spacing w:line="240" w:lineRule="auto"/>
        <w:ind w:left="0"/>
        <w:rPr>
          <w:rFonts w:ascii="Calisto MT" w:hAnsi="Calisto MT"/>
          <w:color w:val="000000"/>
          <w:sz w:val="24"/>
          <w:lang w:val="nb-NO"/>
        </w:rPr>
      </w:pPr>
      <w:r w:rsidRPr="00516B85">
        <w:rPr>
          <w:rFonts w:ascii="Calisto MT" w:hAnsi="Calisto MT"/>
          <w:b/>
          <w:bCs/>
          <w:sz w:val="24"/>
          <w:lang w:val="nb-NO"/>
        </w:rPr>
        <w:t>ME</w:t>
      </w:r>
      <w:r w:rsidR="00AA7865">
        <w:rPr>
          <w:rFonts w:ascii="Calisto MT" w:hAnsi="Calisto MT"/>
          <w:b/>
          <w:bCs/>
          <w:sz w:val="24"/>
          <w:lang w:val="nb-NO"/>
        </w:rPr>
        <w:t>TODE</w:t>
      </w:r>
      <w:r w:rsidR="00F949E7">
        <w:rPr>
          <w:rFonts w:ascii="Calisto MT" w:hAnsi="Calisto MT"/>
          <w:b/>
          <w:bCs/>
          <w:sz w:val="24"/>
          <w:lang w:val="nb-NO"/>
        </w:rPr>
        <w:t xml:space="preserve"> </w:t>
      </w:r>
    </w:p>
    <w:p w14:paraId="5C73E764" w14:textId="426190BD" w:rsidR="00B233F6" w:rsidRDefault="00B233F6" w:rsidP="00F949E7">
      <w:pPr>
        <w:spacing w:line="240" w:lineRule="auto"/>
        <w:ind w:firstLine="709"/>
        <w:rPr>
          <w:rFonts w:ascii="Calisto MT" w:hAnsi="Calisto MT"/>
          <w:color w:val="000000"/>
          <w:sz w:val="24"/>
          <w:lang w:val="sv-SE"/>
        </w:rPr>
      </w:pPr>
      <w:r w:rsidRPr="00516B85">
        <w:rPr>
          <w:rFonts w:ascii="Calisto MT" w:hAnsi="Calisto MT"/>
          <w:color w:val="000000"/>
          <w:sz w:val="24"/>
          <w:lang w:val="nb-NO"/>
        </w:rPr>
        <w:t>Peserta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 w:rsidR="00AA7865">
        <w:rPr>
          <w:rFonts w:ascii="Calisto MT" w:hAnsi="Calisto MT"/>
          <w:color w:val="000000"/>
          <w:sz w:val="24"/>
          <w:lang w:val="nb-NO"/>
        </w:rPr>
        <w:t>pengabdian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 w:rsidRPr="00516B85">
        <w:rPr>
          <w:rFonts w:ascii="Calisto MT" w:hAnsi="Calisto MT"/>
          <w:color w:val="000000"/>
          <w:sz w:val="24"/>
          <w:lang w:val="nb-NO"/>
        </w:rPr>
        <w:t>adalah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 w:rsidR="00BC1D0C" w:rsidRPr="00516B85">
        <w:rPr>
          <w:rFonts w:ascii="Calisto MT" w:hAnsi="Calisto MT"/>
          <w:color w:val="000000"/>
          <w:sz w:val="24"/>
          <w:lang w:val="nb-NO"/>
        </w:rPr>
        <w:t>semua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 w:rsidRPr="00516B85">
        <w:rPr>
          <w:rFonts w:ascii="Calisto MT" w:hAnsi="Calisto MT"/>
          <w:color w:val="000000"/>
          <w:sz w:val="24"/>
          <w:lang w:val="nb-NO"/>
        </w:rPr>
        <w:t>pemuda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 w:rsidRPr="00516B85">
        <w:rPr>
          <w:rFonts w:ascii="Calisto MT" w:hAnsi="Calisto MT"/>
          <w:color w:val="000000"/>
          <w:sz w:val="24"/>
          <w:lang w:val="nb-NO"/>
        </w:rPr>
        <w:t>Masjid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 w:rsidRPr="00516B85">
        <w:rPr>
          <w:rFonts w:ascii="Calisto MT" w:hAnsi="Calisto MT"/>
          <w:color w:val="000000"/>
          <w:sz w:val="24"/>
          <w:lang w:val="nb-NO"/>
        </w:rPr>
        <w:t>Al-Hikmah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 w:rsidRPr="00516B85">
        <w:rPr>
          <w:rFonts w:ascii="Calisto MT" w:hAnsi="Calisto MT"/>
          <w:color w:val="000000"/>
          <w:sz w:val="24"/>
          <w:lang w:val="nb-NO"/>
        </w:rPr>
        <w:t>Desa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 w:rsidRPr="00516B85">
        <w:rPr>
          <w:rFonts w:ascii="Calisto MT" w:hAnsi="Calisto MT"/>
          <w:color w:val="000000"/>
          <w:sz w:val="24"/>
          <w:lang w:val="nb-NO"/>
        </w:rPr>
        <w:t>Cemani,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 w:rsidRPr="00516B85">
        <w:rPr>
          <w:rFonts w:ascii="Calisto MT" w:hAnsi="Calisto MT"/>
          <w:color w:val="000000"/>
          <w:sz w:val="24"/>
          <w:lang w:val="nb-NO"/>
        </w:rPr>
        <w:t>Kecamatan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 w:rsidRPr="00516B85">
        <w:rPr>
          <w:rFonts w:ascii="Calisto MT" w:hAnsi="Calisto MT"/>
          <w:color w:val="000000"/>
          <w:sz w:val="24"/>
          <w:lang w:val="nb-NO"/>
        </w:rPr>
        <w:t>Grogol,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 w:rsidRPr="00516B85">
        <w:rPr>
          <w:rFonts w:ascii="Calisto MT" w:hAnsi="Calisto MT"/>
          <w:color w:val="000000"/>
          <w:sz w:val="24"/>
          <w:lang w:val="nb-NO"/>
        </w:rPr>
        <w:t>Kabupaten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 w:rsidRPr="00516B85">
        <w:rPr>
          <w:rFonts w:ascii="Calisto MT" w:hAnsi="Calisto MT"/>
          <w:color w:val="000000"/>
          <w:sz w:val="24"/>
          <w:lang w:val="nb-NO"/>
        </w:rPr>
        <w:t>Sukoharjo</w:t>
      </w:r>
      <w:r w:rsidR="00BC1D0C" w:rsidRPr="00516B85">
        <w:rPr>
          <w:rFonts w:ascii="Calisto MT" w:hAnsi="Calisto MT"/>
          <w:color w:val="000000"/>
          <w:sz w:val="24"/>
          <w:lang w:val="nb-NO"/>
        </w:rPr>
        <w:t>.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 w:rsidR="00BC1D0C" w:rsidRPr="00BC1D0C">
        <w:rPr>
          <w:rFonts w:ascii="Calisto MT" w:hAnsi="Calisto MT"/>
          <w:color w:val="000000"/>
          <w:sz w:val="24"/>
          <w:lang w:val="sv-SE"/>
        </w:rPr>
        <w:t>Pelaksanaan</w:t>
      </w:r>
      <w:r w:rsidR="00F949E7">
        <w:rPr>
          <w:rFonts w:ascii="Calisto MT" w:hAnsi="Calisto MT"/>
          <w:color w:val="000000"/>
          <w:sz w:val="24"/>
          <w:lang w:val="sv-SE"/>
        </w:rPr>
        <w:t xml:space="preserve"> </w:t>
      </w:r>
      <w:r w:rsidR="00BC1D0C" w:rsidRPr="00BC1D0C">
        <w:rPr>
          <w:rFonts w:ascii="Calisto MT" w:hAnsi="Calisto MT"/>
          <w:color w:val="000000"/>
          <w:sz w:val="24"/>
          <w:lang w:val="sv-SE"/>
        </w:rPr>
        <w:t>kegiatan</w:t>
      </w:r>
      <w:r w:rsidR="00F949E7">
        <w:rPr>
          <w:rFonts w:ascii="Calisto MT" w:hAnsi="Calisto MT"/>
          <w:color w:val="000000"/>
          <w:sz w:val="24"/>
          <w:lang w:val="sv-SE"/>
        </w:rPr>
        <w:t xml:space="preserve"> </w:t>
      </w:r>
      <w:r w:rsidR="00BC1D0C" w:rsidRPr="00BC1D0C">
        <w:rPr>
          <w:rFonts w:ascii="Calisto MT" w:hAnsi="Calisto MT"/>
          <w:color w:val="000000"/>
          <w:sz w:val="24"/>
          <w:lang w:val="sv-SE"/>
        </w:rPr>
        <w:t>Pengabdian</w:t>
      </w:r>
      <w:r w:rsidR="00F949E7">
        <w:rPr>
          <w:rFonts w:ascii="Calisto MT" w:hAnsi="Calisto MT"/>
          <w:color w:val="000000"/>
          <w:sz w:val="24"/>
          <w:lang w:val="sv-SE"/>
        </w:rPr>
        <w:t xml:space="preserve"> </w:t>
      </w:r>
      <w:r w:rsidR="00BC1D0C" w:rsidRPr="00BC1D0C">
        <w:rPr>
          <w:rFonts w:ascii="Calisto MT" w:hAnsi="Calisto MT"/>
          <w:color w:val="000000"/>
          <w:sz w:val="24"/>
          <w:lang w:val="sv-SE"/>
        </w:rPr>
        <w:t>Kepada</w:t>
      </w:r>
      <w:r w:rsidR="00F949E7">
        <w:rPr>
          <w:rFonts w:ascii="Calisto MT" w:hAnsi="Calisto MT"/>
          <w:color w:val="000000"/>
          <w:sz w:val="24"/>
          <w:lang w:val="sv-SE"/>
        </w:rPr>
        <w:t xml:space="preserve"> </w:t>
      </w:r>
      <w:r w:rsidR="00BC1D0C" w:rsidRPr="00BC1D0C">
        <w:rPr>
          <w:rFonts w:ascii="Calisto MT" w:hAnsi="Calisto MT"/>
          <w:color w:val="000000"/>
          <w:sz w:val="24"/>
          <w:lang w:val="sv-SE"/>
        </w:rPr>
        <w:t>Masyarakat</w:t>
      </w:r>
      <w:r w:rsidR="00F949E7">
        <w:rPr>
          <w:rFonts w:ascii="Calisto MT" w:hAnsi="Calisto MT"/>
          <w:color w:val="000000"/>
          <w:sz w:val="24"/>
          <w:lang w:val="sv-SE"/>
        </w:rPr>
        <w:t xml:space="preserve"> </w:t>
      </w:r>
      <w:r w:rsidR="00BC1D0C" w:rsidRPr="00BC1D0C">
        <w:rPr>
          <w:rFonts w:ascii="Calisto MT" w:hAnsi="Calisto MT"/>
          <w:color w:val="000000"/>
          <w:sz w:val="24"/>
          <w:lang w:val="sv-SE"/>
        </w:rPr>
        <w:t>(PKM)</w:t>
      </w:r>
      <w:r w:rsidR="00F949E7">
        <w:rPr>
          <w:rFonts w:ascii="Calisto MT" w:hAnsi="Calisto MT"/>
          <w:color w:val="000000"/>
          <w:sz w:val="24"/>
          <w:lang w:val="sv-SE"/>
        </w:rPr>
        <w:t xml:space="preserve"> </w:t>
      </w:r>
      <w:r w:rsidR="00BC1D0C" w:rsidRPr="00BC1D0C">
        <w:rPr>
          <w:rFonts w:ascii="Calisto MT" w:hAnsi="Calisto MT"/>
          <w:color w:val="000000"/>
          <w:sz w:val="24"/>
          <w:lang w:val="sv-SE"/>
        </w:rPr>
        <w:t>ini</w:t>
      </w:r>
      <w:r w:rsidR="00F949E7">
        <w:rPr>
          <w:rFonts w:ascii="Calisto MT" w:hAnsi="Calisto MT"/>
          <w:color w:val="000000"/>
          <w:sz w:val="24"/>
          <w:lang w:val="sv-SE"/>
        </w:rPr>
        <w:t xml:space="preserve"> </w:t>
      </w:r>
      <w:r w:rsidR="00BC1D0C" w:rsidRPr="00BC1D0C">
        <w:rPr>
          <w:rFonts w:ascii="Calisto MT" w:hAnsi="Calisto MT"/>
          <w:color w:val="000000"/>
          <w:sz w:val="24"/>
          <w:lang w:val="sv-SE"/>
        </w:rPr>
        <w:t>dilakukan</w:t>
      </w:r>
      <w:r w:rsidR="00F949E7">
        <w:rPr>
          <w:rFonts w:ascii="Calisto MT" w:hAnsi="Calisto MT"/>
          <w:color w:val="000000"/>
          <w:sz w:val="24"/>
          <w:lang w:val="sv-SE"/>
        </w:rPr>
        <w:t xml:space="preserve"> </w:t>
      </w:r>
      <w:r w:rsidR="00BC1D0C" w:rsidRPr="00BC1D0C">
        <w:rPr>
          <w:rFonts w:ascii="Calisto MT" w:hAnsi="Calisto MT"/>
          <w:color w:val="000000"/>
          <w:sz w:val="24"/>
          <w:lang w:val="sv-SE"/>
        </w:rPr>
        <w:t>dengan</w:t>
      </w:r>
      <w:r w:rsidR="00F949E7">
        <w:rPr>
          <w:rFonts w:ascii="Calisto MT" w:hAnsi="Calisto MT"/>
          <w:color w:val="000000"/>
          <w:sz w:val="24"/>
          <w:lang w:val="sv-SE"/>
        </w:rPr>
        <w:t xml:space="preserve"> </w:t>
      </w:r>
      <w:r w:rsidR="00BC1D0C" w:rsidRPr="00BC1D0C">
        <w:rPr>
          <w:rFonts w:ascii="Calisto MT" w:hAnsi="Calisto MT"/>
          <w:color w:val="000000"/>
          <w:sz w:val="24"/>
          <w:lang w:val="sv-SE"/>
        </w:rPr>
        <w:t>m</w:t>
      </w:r>
      <w:r w:rsidR="00BC1D0C">
        <w:rPr>
          <w:rFonts w:ascii="Calisto MT" w:hAnsi="Calisto MT"/>
          <w:color w:val="000000"/>
          <w:sz w:val="24"/>
          <w:lang w:val="sv-SE"/>
        </w:rPr>
        <w:t>enggunakan</w:t>
      </w:r>
      <w:r w:rsidR="00F949E7">
        <w:rPr>
          <w:rFonts w:ascii="Calisto MT" w:hAnsi="Calisto MT"/>
          <w:color w:val="000000"/>
          <w:sz w:val="24"/>
          <w:lang w:val="sv-SE"/>
        </w:rPr>
        <w:t xml:space="preserve"> </w:t>
      </w:r>
      <w:r w:rsidR="00BC1D0C">
        <w:rPr>
          <w:rFonts w:ascii="Calisto MT" w:hAnsi="Calisto MT"/>
          <w:color w:val="000000"/>
          <w:sz w:val="24"/>
          <w:lang w:val="sv-SE"/>
        </w:rPr>
        <w:t>metode</w:t>
      </w:r>
      <w:r w:rsidR="00F949E7">
        <w:rPr>
          <w:rFonts w:ascii="Calisto MT" w:hAnsi="Calisto MT"/>
          <w:color w:val="000000"/>
          <w:sz w:val="24"/>
          <w:lang w:val="sv-SE"/>
        </w:rPr>
        <w:t xml:space="preserve"> </w:t>
      </w:r>
      <w:r w:rsidR="00BC1D0C">
        <w:rPr>
          <w:rFonts w:ascii="Calisto MT" w:hAnsi="Calisto MT"/>
          <w:color w:val="000000"/>
          <w:sz w:val="24"/>
          <w:lang w:val="sv-SE"/>
        </w:rPr>
        <w:t>ceramah,</w:t>
      </w:r>
      <w:r w:rsidR="00F949E7">
        <w:rPr>
          <w:rFonts w:ascii="Calisto MT" w:hAnsi="Calisto MT"/>
          <w:color w:val="000000"/>
          <w:sz w:val="24"/>
          <w:lang w:val="sv-SE"/>
        </w:rPr>
        <w:t xml:space="preserve"> </w:t>
      </w:r>
      <w:r w:rsidR="00BC1D0C">
        <w:rPr>
          <w:rFonts w:ascii="Calisto MT" w:hAnsi="Calisto MT"/>
          <w:color w:val="000000"/>
          <w:sz w:val="24"/>
          <w:lang w:val="sv-SE"/>
        </w:rPr>
        <w:t>tutorial</w:t>
      </w:r>
      <w:r w:rsidR="00F949E7">
        <w:rPr>
          <w:rFonts w:ascii="Calisto MT" w:hAnsi="Calisto MT"/>
          <w:color w:val="000000"/>
          <w:sz w:val="24"/>
          <w:lang w:val="sv-SE"/>
        </w:rPr>
        <w:t xml:space="preserve"> </w:t>
      </w:r>
      <w:r w:rsidR="00BC1D0C">
        <w:rPr>
          <w:rFonts w:ascii="Calisto MT" w:hAnsi="Calisto MT"/>
          <w:color w:val="000000"/>
          <w:sz w:val="24"/>
          <w:lang w:val="sv-SE"/>
        </w:rPr>
        <w:t>dan</w:t>
      </w:r>
      <w:r w:rsidR="00F949E7">
        <w:rPr>
          <w:rFonts w:ascii="Calisto MT" w:hAnsi="Calisto MT"/>
          <w:color w:val="000000"/>
          <w:sz w:val="24"/>
          <w:lang w:val="sv-SE"/>
        </w:rPr>
        <w:t xml:space="preserve"> </w:t>
      </w:r>
      <w:r w:rsidR="00BC1D0C">
        <w:rPr>
          <w:rFonts w:ascii="Calisto MT" w:hAnsi="Calisto MT"/>
          <w:color w:val="000000"/>
          <w:sz w:val="24"/>
          <w:lang w:val="sv-SE"/>
        </w:rPr>
        <w:t>diskusi.</w:t>
      </w:r>
      <w:r w:rsidR="00F949E7">
        <w:rPr>
          <w:rFonts w:ascii="Calisto MT" w:hAnsi="Calisto MT"/>
          <w:color w:val="000000"/>
          <w:sz w:val="24"/>
          <w:lang w:val="sv-SE"/>
        </w:rPr>
        <w:t xml:space="preserve"> </w:t>
      </w:r>
      <w:r w:rsidR="00BC1D0C">
        <w:rPr>
          <w:rFonts w:ascii="Calisto MT" w:hAnsi="Calisto MT"/>
          <w:color w:val="000000"/>
          <w:sz w:val="24"/>
          <w:lang w:val="sv-SE"/>
        </w:rPr>
        <w:t>Adapun</w:t>
      </w:r>
      <w:r w:rsidR="00F949E7">
        <w:rPr>
          <w:rFonts w:ascii="Calisto MT" w:hAnsi="Calisto MT"/>
          <w:color w:val="000000"/>
          <w:sz w:val="24"/>
          <w:lang w:val="sv-SE"/>
        </w:rPr>
        <w:t xml:space="preserve"> </w:t>
      </w:r>
      <w:r w:rsidR="00BC1D0C">
        <w:rPr>
          <w:rFonts w:ascii="Calisto MT" w:hAnsi="Calisto MT"/>
          <w:color w:val="000000"/>
          <w:sz w:val="24"/>
          <w:lang w:val="sv-SE"/>
        </w:rPr>
        <w:t>tahapan</w:t>
      </w:r>
      <w:r w:rsidR="00F949E7">
        <w:rPr>
          <w:rFonts w:ascii="Calisto MT" w:hAnsi="Calisto MT"/>
          <w:color w:val="000000"/>
          <w:sz w:val="24"/>
          <w:lang w:val="sv-SE"/>
        </w:rPr>
        <w:t xml:space="preserve"> </w:t>
      </w:r>
      <w:r w:rsidR="00BC1D0C">
        <w:rPr>
          <w:rFonts w:ascii="Calisto MT" w:hAnsi="Calisto MT"/>
          <w:color w:val="000000"/>
          <w:sz w:val="24"/>
          <w:lang w:val="sv-SE"/>
        </w:rPr>
        <w:t>pelaksanaan</w:t>
      </w:r>
      <w:r w:rsidR="00F949E7">
        <w:rPr>
          <w:rFonts w:ascii="Calisto MT" w:hAnsi="Calisto MT"/>
          <w:color w:val="000000"/>
          <w:sz w:val="24"/>
          <w:lang w:val="sv-SE"/>
        </w:rPr>
        <w:t xml:space="preserve"> </w:t>
      </w:r>
      <w:r w:rsidR="00BC1D0C">
        <w:rPr>
          <w:rFonts w:ascii="Calisto MT" w:hAnsi="Calisto MT"/>
          <w:color w:val="000000"/>
          <w:sz w:val="24"/>
          <w:lang w:val="sv-SE"/>
        </w:rPr>
        <w:t>kegiatan</w:t>
      </w:r>
      <w:r w:rsidR="00F949E7">
        <w:rPr>
          <w:rFonts w:ascii="Calisto MT" w:hAnsi="Calisto MT"/>
          <w:color w:val="000000"/>
          <w:sz w:val="24"/>
          <w:lang w:val="sv-SE"/>
        </w:rPr>
        <w:t xml:space="preserve"> </w:t>
      </w:r>
      <w:r w:rsidR="00BC1D0C">
        <w:rPr>
          <w:rFonts w:ascii="Calisto MT" w:hAnsi="Calisto MT"/>
          <w:color w:val="000000"/>
          <w:sz w:val="24"/>
          <w:lang w:val="sv-SE"/>
        </w:rPr>
        <w:t>pengabdian</w:t>
      </w:r>
      <w:r w:rsidR="00F949E7">
        <w:rPr>
          <w:rFonts w:ascii="Calisto MT" w:hAnsi="Calisto MT"/>
          <w:color w:val="000000"/>
          <w:sz w:val="24"/>
          <w:lang w:val="sv-SE"/>
        </w:rPr>
        <w:t xml:space="preserve"> </w:t>
      </w:r>
      <w:r w:rsidR="00BC1D0C">
        <w:rPr>
          <w:rFonts w:ascii="Calisto MT" w:hAnsi="Calisto MT"/>
          <w:color w:val="000000"/>
          <w:sz w:val="24"/>
          <w:lang w:val="sv-SE"/>
        </w:rPr>
        <w:t>ini</w:t>
      </w:r>
      <w:r w:rsidR="00F949E7">
        <w:rPr>
          <w:rFonts w:ascii="Calisto MT" w:hAnsi="Calisto MT"/>
          <w:color w:val="000000"/>
          <w:sz w:val="24"/>
          <w:lang w:val="sv-SE"/>
        </w:rPr>
        <w:t xml:space="preserve"> </w:t>
      </w:r>
      <w:r w:rsidR="00BC1D0C">
        <w:rPr>
          <w:rFonts w:ascii="Calisto MT" w:hAnsi="Calisto MT"/>
          <w:color w:val="000000"/>
          <w:sz w:val="24"/>
          <w:lang w:val="sv-SE"/>
        </w:rPr>
        <w:t>adalah</w:t>
      </w:r>
      <w:r w:rsidR="00F949E7">
        <w:rPr>
          <w:rFonts w:ascii="Calisto MT" w:hAnsi="Calisto MT"/>
          <w:color w:val="000000"/>
          <w:sz w:val="24"/>
          <w:lang w:val="sv-SE"/>
        </w:rPr>
        <w:t xml:space="preserve"> </w:t>
      </w:r>
      <w:r w:rsidR="00672F9B">
        <w:rPr>
          <w:rFonts w:ascii="Calisto MT" w:hAnsi="Calisto MT"/>
          <w:color w:val="000000"/>
          <w:sz w:val="24"/>
          <w:lang w:val="sv-SE"/>
        </w:rPr>
        <w:t>sebagai</w:t>
      </w:r>
      <w:r w:rsidR="00F949E7">
        <w:rPr>
          <w:rFonts w:ascii="Calisto MT" w:hAnsi="Calisto MT"/>
          <w:color w:val="000000"/>
          <w:sz w:val="24"/>
          <w:lang w:val="sv-SE"/>
        </w:rPr>
        <w:t xml:space="preserve"> </w:t>
      </w:r>
      <w:r w:rsidR="00672F9B">
        <w:rPr>
          <w:rFonts w:ascii="Calisto MT" w:hAnsi="Calisto MT"/>
          <w:color w:val="000000"/>
          <w:sz w:val="24"/>
          <w:lang w:val="sv-SE"/>
        </w:rPr>
        <w:t>berikut:</w:t>
      </w:r>
    </w:p>
    <w:p w14:paraId="2387560F" w14:textId="7DEE3D5C" w:rsidR="00672F9B" w:rsidRDefault="00672F9B" w:rsidP="00B87C43">
      <w:pPr>
        <w:pStyle w:val="ListParagraph"/>
        <w:numPr>
          <w:ilvl w:val="0"/>
          <w:numId w:val="2"/>
        </w:numPr>
        <w:spacing w:line="240" w:lineRule="auto"/>
        <w:ind w:left="284" w:hanging="284"/>
        <w:rPr>
          <w:rFonts w:ascii="Calisto MT" w:hAnsi="Calisto MT"/>
          <w:color w:val="000000"/>
          <w:sz w:val="24"/>
          <w:lang w:val="sv-SE"/>
        </w:rPr>
      </w:pPr>
      <w:r>
        <w:rPr>
          <w:rFonts w:ascii="Calisto MT" w:hAnsi="Calisto MT"/>
          <w:color w:val="000000"/>
          <w:sz w:val="24"/>
          <w:lang w:val="sv-SE"/>
        </w:rPr>
        <w:t>Metode</w:t>
      </w:r>
      <w:r w:rsidR="00F949E7">
        <w:rPr>
          <w:rFonts w:ascii="Calisto MT" w:hAnsi="Calisto MT"/>
          <w:color w:val="000000"/>
          <w:sz w:val="24"/>
          <w:lang w:val="sv-SE"/>
        </w:rPr>
        <w:t xml:space="preserve"> </w:t>
      </w:r>
      <w:r>
        <w:rPr>
          <w:rFonts w:ascii="Calisto MT" w:hAnsi="Calisto MT"/>
          <w:color w:val="000000"/>
          <w:sz w:val="24"/>
          <w:lang w:val="sv-SE"/>
        </w:rPr>
        <w:t>Ceramah</w:t>
      </w:r>
    </w:p>
    <w:p w14:paraId="0601A9ED" w14:textId="2EEC727B" w:rsidR="00672F9B" w:rsidRDefault="00672F9B" w:rsidP="00B87C43">
      <w:pPr>
        <w:pStyle w:val="ListParagraph"/>
        <w:spacing w:line="240" w:lineRule="auto"/>
        <w:ind w:left="284"/>
        <w:rPr>
          <w:rFonts w:ascii="Calisto MT" w:hAnsi="Calisto MT"/>
          <w:color w:val="000000"/>
          <w:sz w:val="24"/>
          <w:lang w:val="sv-SE"/>
        </w:rPr>
      </w:pPr>
      <w:r w:rsidRPr="00672F9B">
        <w:rPr>
          <w:rFonts w:ascii="Calisto MT" w:hAnsi="Calisto MT"/>
          <w:color w:val="000000"/>
          <w:sz w:val="24"/>
          <w:lang w:val="sv-SE"/>
        </w:rPr>
        <w:t>P</w:t>
      </w:r>
      <w:r w:rsidR="00AA7865">
        <w:rPr>
          <w:rFonts w:ascii="Calisto MT" w:hAnsi="Calisto MT"/>
          <w:color w:val="000000"/>
          <w:sz w:val="24"/>
          <w:lang w:val="sv-SE"/>
        </w:rPr>
        <w:t>ara</w:t>
      </w:r>
      <w:r w:rsidR="00F949E7">
        <w:rPr>
          <w:rFonts w:ascii="Calisto MT" w:hAnsi="Calisto MT"/>
          <w:color w:val="000000"/>
          <w:sz w:val="24"/>
          <w:lang w:val="sv-SE"/>
        </w:rPr>
        <w:t xml:space="preserve"> </w:t>
      </w:r>
      <w:r w:rsidR="00AA7865">
        <w:rPr>
          <w:rFonts w:ascii="Calisto MT" w:hAnsi="Calisto MT"/>
          <w:color w:val="000000"/>
          <w:sz w:val="24"/>
          <w:lang w:val="sv-SE"/>
        </w:rPr>
        <w:t>pemuda</w:t>
      </w:r>
      <w:r w:rsidR="00F949E7">
        <w:rPr>
          <w:rFonts w:ascii="Calisto MT" w:hAnsi="Calisto MT"/>
          <w:color w:val="000000"/>
          <w:sz w:val="24"/>
          <w:lang w:val="sv-SE"/>
        </w:rPr>
        <w:t xml:space="preserve"> </w:t>
      </w:r>
      <w:r w:rsidRPr="00672F9B">
        <w:rPr>
          <w:rFonts w:ascii="Calisto MT" w:hAnsi="Calisto MT"/>
          <w:color w:val="000000"/>
          <w:sz w:val="24"/>
          <w:lang w:val="sv-SE"/>
        </w:rPr>
        <w:t>diberikan</w:t>
      </w:r>
      <w:r w:rsidR="00F949E7">
        <w:rPr>
          <w:rFonts w:ascii="Calisto MT" w:hAnsi="Calisto MT"/>
          <w:color w:val="000000"/>
          <w:sz w:val="24"/>
          <w:lang w:val="sv-SE"/>
        </w:rPr>
        <w:t xml:space="preserve"> </w:t>
      </w:r>
      <w:r w:rsidRPr="00672F9B">
        <w:rPr>
          <w:rFonts w:ascii="Calisto MT" w:hAnsi="Calisto MT"/>
          <w:color w:val="000000"/>
          <w:sz w:val="24"/>
          <w:lang w:val="sv-SE"/>
        </w:rPr>
        <w:t>wawasan</w:t>
      </w:r>
      <w:r w:rsidR="00F949E7">
        <w:rPr>
          <w:rFonts w:ascii="Calisto MT" w:hAnsi="Calisto MT"/>
          <w:color w:val="000000"/>
          <w:sz w:val="24"/>
          <w:lang w:val="sv-SE"/>
        </w:rPr>
        <w:t xml:space="preserve"> </w:t>
      </w:r>
      <w:r w:rsidRPr="00672F9B">
        <w:rPr>
          <w:rFonts w:ascii="Calisto MT" w:hAnsi="Calisto MT"/>
          <w:color w:val="000000"/>
          <w:sz w:val="24"/>
          <w:lang w:val="sv-SE"/>
        </w:rPr>
        <w:t>mengenai</w:t>
      </w:r>
      <w:r w:rsidR="00F949E7">
        <w:rPr>
          <w:rFonts w:ascii="Calisto MT" w:hAnsi="Calisto MT"/>
          <w:color w:val="000000"/>
          <w:sz w:val="24"/>
          <w:lang w:val="sv-SE"/>
        </w:rPr>
        <w:t xml:space="preserve"> </w:t>
      </w:r>
      <w:r w:rsidRPr="00672F9B">
        <w:rPr>
          <w:rFonts w:ascii="Calisto MT" w:hAnsi="Calisto MT"/>
          <w:color w:val="000000"/>
          <w:sz w:val="24"/>
          <w:lang w:val="sv-SE"/>
        </w:rPr>
        <w:t>pentingnya</w:t>
      </w:r>
      <w:r w:rsidR="00F949E7">
        <w:rPr>
          <w:rFonts w:ascii="Calisto MT" w:hAnsi="Calisto MT"/>
          <w:color w:val="000000"/>
          <w:sz w:val="24"/>
          <w:lang w:val="sv-SE"/>
        </w:rPr>
        <w:t xml:space="preserve"> </w:t>
      </w:r>
      <w:r w:rsidRPr="00672F9B">
        <w:rPr>
          <w:rFonts w:ascii="Calisto MT" w:hAnsi="Calisto MT"/>
          <w:color w:val="000000"/>
          <w:sz w:val="24"/>
          <w:lang w:val="sv-SE"/>
        </w:rPr>
        <w:t>m</w:t>
      </w:r>
      <w:r w:rsidR="00FE2688">
        <w:rPr>
          <w:rFonts w:ascii="Calisto MT" w:hAnsi="Calisto MT"/>
          <w:color w:val="000000"/>
          <w:sz w:val="24"/>
          <w:lang w:val="sv-SE"/>
        </w:rPr>
        <w:t>oderasi</w:t>
      </w:r>
      <w:r w:rsidR="00F949E7">
        <w:rPr>
          <w:rFonts w:ascii="Calisto MT" w:hAnsi="Calisto MT"/>
          <w:color w:val="000000"/>
          <w:sz w:val="24"/>
          <w:lang w:val="sv-SE"/>
        </w:rPr>
        <w:t xml:space="preserve"> </w:t>
      </w:r>
      <w:r w:rsidR="00FE2688">
        <w:rPr>
          <w:rFonts w:ascii="Calisto MT" w:hAnsi="Calisto MT"/>
          <w:color w:val="000000"/>
          <w:sz w:val="24"/>
          <w:lang w:val="sv-SE"/>
        </w:rPr>
        <w:t>beragama</w:t>
      </w:r>
      <w:r w:rsidRPr="00672F9B">
        <w:rPr>
          <w:rFonts w:ascii="Calisto MT" w:hAnsi="Calisto MT"/>
          <w:color w:val="000000"/>
          <w:sz w:val="24"/>
          <w:lang w:val="sv-SE"/>
        </w:rPr>
        <w:t>.</w:t>
      </w:r>
      <w:r w:rsidR="00F949E7">
        <w:rPr>
          <w:rFonts w:ascii="Calisto MT" w:hAnsi="Calisto MT"/>
          <w:color w:val="000000"/>
          <w:sz w:val="24"/>
          <w:lang w:val="sv-SE"/>
        </w:rPr>
        <w:t xml:space="preserve"> </w:t>
      </w:r>
    </w:p>
    <w:p w14:paraId="5CDC056B" w14:textId="0BD04077" w:rsidR="00672F9B" w:rsidRDefault="00672F9B" w:rsidP="00B87C43">
      <w:pPr>
        <w:pStyle w:val="ListParagraph"/>
        <w:numPr>
          <w:ilvl w:val="0"/>
          <w:numId w:val="2"/>
        </w:numPr>
        <w:spacing w:line="240" w:lineRule="auto"/>
        <w:ind w:left="284" w:hanging="284"/>
        <w:rPr>
          <w:rFonts w:ascii="Calisto MT" w:hAnsi="Calisto MT"/>
          <w:color w:val="000000"/>
          <w:sz w:val="24"/>
          <w:lang w:val="sv-SE"/>
        </w:rPr>
      </w:pPr>
      <w:r>
        <w:rPr>
          <w:rFonts w:ascii="Calisto MT" w:hAnsi="Calisto MT"/>
          <w:color w:val="000000"/>
          <w:sz w:val="24"/>
          <w:lang w:val="sv-SE"/>
        </w:rPr>
        <w:t>Metode</w:t>
      </w:r>
      <w:r w:rsidR="00F949E7">
        <w:rPr>
          <w:rFonts w:ascii="Calisto MT" w:hAnsi="Calisto MT"/>
          <w:color w:val="000000"/>
          <w:sz w:val="24"/>
          <w:lang w:val="sv-SE"/>
        </w:rPr>
        <w:t xml:space="preserve"> </w:t>
      </w:r>
      <w:r>
        <w:rPr>
          <w:rFonts w:ascii="Calisto MT" w:hAnsi="Calisto MT"/>
          <w:color w:val="000000"/>
          <w:sz w:val="24"/>
          <w:lang w:val="sv-SE"/>
        </w:rPr>
        <w:t>Tutorial</w:t>
      </w:r>
    </w:p>
    <w:p w14:paraId="50ED29FE" w14:textId="33F26906" w:rsidR="00FE2688" w:rsidRDefault="00AA7865" w:rsidP="00B87C43">
      <w:pPr>
        <w:pStyle w:val="ListParagraph"/>
        <w:spacing w:line="240" w:lineRule="auto"/>
        <w:ind w:left="284"/>
        <w:rPr>
          <w:rFonts w:ascii="Calisto MT" w:hAnsi="Calisto MT"/>
          <w:color w:val="000000"/>
          <w:sz w:val="24"/>
          <w:lang w:val="sv-SE"/>
        </w:rPr>
      </w:pPr>
      <w:r>
        <w:rPr>
          <w:rFonts w:ascii="Calisto MT" w:hAnsi="Calisto MT"/>
          <w:color w:val="000000"/>
          <w:sz w:val="24"/>
          <w:lang w:val="sv-SE"/>
        </w:rPr>
        <w:t>Para</w:t>
      </w:r>
      <w:r w:rsidR="00F949E7">
        <w:rPr>
          <w:rFonts w:ascii="Calisto MT" w:hAnsi="Calisto MT"/>
          <w:color w:val="000000"/>
          <w:sz w:val="24"/>
          <w:lang w:val="sv-SE"/>
        </w:rPr>
        <w:t xml:space="preserve"> </w:t>
      </w:r>
      <w:r>
        <w:rPr>
          <w:rFonts w:ascii="Calisto MT" w:hAnsi="Calisto MT"/>
          <w:color w:val="000000"/>
          <w:sz w:val="24"/>
          <w:lang w:val="sv-SE"/>
        </w:rPr>
        <w:t>pemuda</w:t>
      </w:r>
      <w:r w:rsidR="00F949E7">
        <w:rPr>
          <w:rFonts w:ascii="Calisto MT" w:hAnsi="Calisto MT"/>
          <w:color w:val="000000"/>
          <w:sz w:val="24"/>
          <w:lang w:val="sv-SE"/>
        </w:rPr>
        <w:t xml:space="preserve"> </w:t>
      </w:r>
      <w:r>
        <w:rPr>
          <w:rFonts w:ascii="Calisto MT" w:hAnsi="Calisto MT"/>
          <w:color w:val="000000"/>
          <w:sz w:val="24"/>
          <w:lang w:val="sv-SE"/>
        </w:rPr>
        <w:t>diberi</w:t>
      </w:r>
      <w:r w:rsidR="00F949E7">
        <w:rPr>
          <w:rFonts w:ascii="Calisto MT" w:hAnsi="Calisto MT"/>
          <w:color w:val="000000"/>
          <w:sz w:val="24"/>
          <w:lang w:val="sv-SE"/>
        </w:rPr>
        <w:t xml:space="preserve"> </w:t>
      </w:r>
      <w:r>
        <w:rPr>
          <w:rFonts w:ascii="Calisto MT" w:hAnsi="Calisto MT"/>
          <w:color w:val="000000"/>
          <w:sz w:val="24"/>
          <w:lang w:val="sv-SE"/>
        </w:rPr>
        <w:t>t</w:t>
      </w:r>
      <w:r w:rsidR="00AE650B">
        <w:rPr>
          <w:rFonts w:ascii="Calisto MT" w:hAnsi="Calisto MT"/>
          <w:color w:val="000000"/>
          <w:sz w:val="24"/>
          <w:lang w:val="sv-SE"/>
        </w:rPr>
        <w:t>utorial</w:t>
      </w:r>
      <w:r w:rsidR="00F949E7">
        <w:rPr>
          <w:rFonts w:ascii="Calisto MT" w:hAnsi="Calisto MT"/>
          <w:color w:val="000000"/>
          <w:sz w:val="24"/>
          <w:lang w:val="sv-SE"/>
        </w:rPr>
        <w:t xml:space="preserve"> </w:t>
      </w:r>
      <w:r w:rsidR="00AE650B">
        <w:rPr>
          <w:rFonts w:ascii="Calisto MT" w:hAnsi="Calisto MT"/>
          <w:color w:val="000000"/>
          <w:sz w:val="24"/>
          <w:lang w:val="sv-SE"/>
        </w:rPr>
        <w:t>menggunaka</w:t>
      </w:r>
      <w:r>
        <w:rPr>
          <w:rFonts w:ascii="Calisto MT" w:hAnsi="Calisto MT"/>
          <w:color w:val="000000"/>
          <w:sz w:val="24"/>
          <w:lang w:val="sv-SE"/>
        </w:rPr>
        <w:t>n</w:t>
      </w:r>
      <w:r w:rsidR="00F949E7">
        <w:rPr>
          <w:rFonts w:ascii="Calisto MT" w:hAnsi="Calisto MT"/>
          <w:color w:val="000000"/>
          <w:sz w:val="24"/>
          <w:lang w:val="sv-SE"/>
        </w:rPr>
        <w:t xml:space="preserve"> </w:t>
      </w:r>
      <w:r w:rsidR="00AE650B">
        <w:rPr>
          <w:rFonts w:ascii="Calisto MT" w:hAnsi="Calisto MT"/>
          <w:color w:val="000000"/>
          <w:sz w:val="24"/>
          <w:lang w:val="sv-SE"/>
        </w:rPr>
        <w:t>buku-buku</w:t>
      </w:r>
      <w:r w:rsidR="00F949E7">
        <w:rPr>
          <w:rFonts w:ascii="Calisto MT" w:hAnsi="Calisto MT"/>
          <w:color w:val="000000"/>
          <w:sz w:val="24"/>
          <w:lang w:val="sv-SE"/>
        </w:rPr>
        <w:t xml:space="preserve"> </w:t>
      </w:r>
      <w:r w:rsidR="00AE650B">
        <w:rPr>
          <w:rFonts w:ascii="Calisto MT" w:hAnsi="Calisto MT"/>
          <w:color w:val="000000"/>
          <w:sz w:val="24"/>
          <w:lang w:val="sv-SE"/>
        </w:rPr>
        <w:t>dari</w:t>
      </w:r>
      <w:r w:rsidR="00F949E7">
        <w:rPr>
          <w:rFonts w:ascii="Calisto MT" w:hAnsi="Calisto MT"/>
          <w:color w:val="000000"/>
          <w:sz w:val="24"/>
          <w:lang w:val="sv-SE"/>
        </w:rPr>
        <w:t xml:space="preserve"> </w:t>
      </w:r>
      <w:r w:rsidR="00AE650B">
        <w:rPr>
          <w:rFonts w:ascii="Calisto MT" w:hAnsi="Calisto MT"/>
          <w:color w:val="000000"/>
          <w:sz w:val="24"/>
          <w:lang w:val="sv-SE"/>
        </w:rPr>
        <w:t>Kementerian</w:t>
      </w:r>
      <w:r w:rsidR="00F949E7">
        <w:rPr>
          <w:rFonts w:ascii="Calisto MT" w:hAnsi="Calisto MT"/>
          <w:color w:val="000000"/>
          <w:sz w:val="24"/>
          <w:lang w:val="sv-SE"/>
        </w:rPr>
        <w:t xml:space="preserve"> </w:t>
      </w:r>
      <w:r w:rsidR="00AE650B">
        <w:rPr>
          <w:rFonts w:ascii="Calisto MT" w:hAnsi="Calisto MT"/>
          <w:color w:val="000000"/>
          <w:sz w:val="24"/>
          <w:lang w:val="sv-SE"/>
        </w:rPr>
        <w:t>Agama</w:t>
      </w:r>
      <w:r w:rsidR="00F949E7">
        <w:rPr>
          <w:rFonts w:ascii="Calisto MT" w:hAnsi="Calisto MT"/>
          <w:color w:val="000000"/>
          <w:sz w:val="24"/>
          <w:lang w:val="sv-SE"/>
        </w:rPr>
        <w:t xml:space="preserve"> </w:t>
      </w:r>
      <w:sdt>
        <w:sdtPr>
          <w:rPr>
            <w:rFonts w:ascii="Calisto MT" w:hAnsi="Calisto MT"/>
            <w:color w:val="000000"/>
            <w:sz w:val="24"/>
            <w:lang w:val="sv-SE"/>
          </w:rPr>
          <w:id w:val="1762711329"/>
          <w:citation/>
        </w:sdtPr>
        <w:sdtEndPr/>
        <w:sdtContent>
          <w:r w:rsidR="007D1ADE">
            <w:rPr>
              <w:rFonts w:ascii="Calisto MT" w:hAnsi="Calisto MT"/>
              <w:color w:val="000000"/>
              <w:sz w:val="24"/>
              <w:lang w:val="sv-SE"/>
            </w:rPr>
            <w:fldChar w:fldCharType="begin"/>
          </w:r>
          <w:r w:rsidR="007D1ADE" w:rsidRPr="007D1ADE">
            <w:rPr>
              <w:rFonts w:ascii="Calisto MT" w:hAnsi="Calisto MT"/>
              <w:color w:val="000000"/>
              <w:sz w:val="24"/>
              <w:lang w:val="sv-SE"/>
            </w:rPr>
            <w:instrText xml:space="preserve"> CITATION Kem19 \l 1033 </w:instrText>
          </w:r>
          <w:r w:rsidR="007D1ADE">
            <w:rPr>
              <w:rFonts w:ascii="Calisto MT" w:hAnsi="Calisto MT"/>
              <w:color w:val="000000"/>
              <w:sz w:val="24"/>
              <w:lang w:val="sv-SE"/>
            </w:rPr>
            <w:fldChar w:fldCharType="separate"/>
          </w:r>
          <w:r w:rsidR="007D1ADE" w:rsidRPr="007D1ADE">
            <w:rPr>
              <w:rFonts w:ascii="Calisto MT" w:hAnsi="Calisto MT"/>
              <w:noProof/>
              <w:color w:val="000000"/>
              <w:sz w:val="24"/>
              <w:lang w:val="sv-SE"/>
            </w:rPr>
            <w:t>(Kementerian, 2019)</w:t>
          </w:r>
          <w:r w:rsidR="007D1ADE">
            <w:rPr>
              <w:rFonts w:ascii="Calisto MT" w:hAnsi="Calisto MT"/>
              <w:color w:val="000000"/>
              <w:sz w:val="24"/>
              <w:lang w:val="sv-SE"/>
            </w:rPr>
            <w:fldChar w:fldCharType="end"/>
          </w:r>
        </w:sdtContent>
      </w:sdt>
      <w:r w:rsidR="00B87C43">
        <w:rPr>
          <w:rFonts w:ascii="Calisto MT" w:hAnsi="Calisto MT"/>
          <w:color w:val="000000"/>
          <w:sz w:val="24"/>
          <w:lang w:val="sv-SE"/>
        </w:rPr>
        <w:t>.</w:t>
      </w:r>
    </w:p>
    <w:p w14:paraId="73F7BACC" w14:textId="6146399B" w:rsidR="00E65477" w:rsidRDefault="00F949E7" w:rsidP="00B87C43">
      <w:pPr>
        <w:spacing w:line="240" w:lineRule="auto"/>
        <w:ind w:firstLine="709"/>
        <w:rPr>
          <w:rFonts w:ascii="Calisto MT" w:hAnsi="Calisto MT"/>
          <w:color w:val="000000"/>
          <w:sz w:val="24"/>
          <w:lang w:val="sv-SE"/>
        </w:rPr>
      </w:pPr>
      <w:r>
        <w:rPr>
          <w:rFonts w:ascii="Calisto MT" w:hAnsi="Calisto MT"/>
          <w:color w:val="000000"/>
          <w:sz w:val="24"/>
          <w:lang w:val="sv-SE"/>
        </w:rPr>
        <w:t xml:space="preserve"> </w:t>
      </w:r>
      <w:r w:rsidR="00126B39" w:rsidRPr="00126B39">
        <w:rPr>
          <w:rFonts w:ascii="Calisto MT" w:hAnsi="Calisto MT"/>
          <w:color w:val="000000"/>
          <w:sz w:val="24"/>
          <w:lang w:val="sv-SE"/>
        </w:rPr>
        <w:t>Tugas</w:t>
      </w:r>
      <w:r>
        <w:rPr>
          <w:rFonts w:ascii="Calisto MT" w:hAnsi="Calisto MT"/>
          <w:color w:val="000000"/>
          <w:sz w:val="24"/>
          <w:lang w:val="sv-SE"/>
        </w:rPr>
        <w:t xml:space="preserve"> </w:t>
      </w:r>
      <w:r w:rsidR="00126B39" w:rsidRPr="00126B39">
        <w:rPr>
          <w:rFonts w:ascii="Calisto MT" w:hAnsi="Calisto MT"/>
          <w:color w:val="000000"/>
          <w:sz w:val="24"/>
          <w:lang w:val="sv-SE"/>
        </w:rPr>
        <w:t>dari</w:t>
      </w:r>
      <w:r>
        <w:rPr>
          <w:rFonts w:ascii="Calisto MT" w:hAnsi="Calisto MT"/>
          <w:color w:val="000000"/>
          <w:sz w:val="24"/>
          <w:lang w:val="sv-SE"/>
        </w:rPr>
        <w:t xml:space="preserve"> </w:t>
      </w:r>
      <w:r w:rsidR="00126B39" w:rsidRPr="00126B39">
        <w:rPr>
          <w:rFonts w:ascii="Calisto MT" w:hAnsi="Calisto MT"/>
          <w:color w:val="000000"/>
          <w:sz w:val="24"/>
          <w:lang w:val="sv-SE"/>
        </w:rPr>
        <w:t>anggota</w:t>
      </w:r>
      <w:r>
        <w:rPr>
          <w:rFonts w:ascii="Calisto MT" w:hAnsi="Calisto MT"/>
          <w:color w:val="000000"/>
          <w:sz w:val="24"/>
          <w:lang w:val="sv-SE"/>
        </w:rPr>
        <w:t xml:space="preserve"> </w:t>
      </w:r>
      <w:r w:rsidR="00126B39" w:rsidRPr="00126B39">
        <w:rPr>
          <w:rFonts w:ascii="Calisto MT" w:hAnsi="Calisto MT"/>
          <w:color w:val="000000"/>
          <w:sz w:val="24"/>
          <w:lang w:val="sv-SE"/>
        </w:rPr>
        <w:t>tim</w:t>
      </w:r>
      <w:r>
        <w:rPr>
          <w:rFonts w:ascii="Calisto MT" w:hAnsi="Calisto MT"/>
          <w:color w:val="000000"/>
          <w:sz w:val="24"/>
          <w:lang w:val="sv-SE"/>
        </w:rPr>
        <w:t xml:space="preserve"> </w:t>
      </w:r>
      <w:r w:rsidR="00126B39" w:rsidRPr="00126B39">
        <w:rPr>
          <w:rFonts w:ascii="Calisto MT" w:hAnsi="Calisto MT"/>
          <w:color w:val="000000"/>
          <w:sz w:val="24"/>
          <w:lang w:val="sv-SE"/>
        </w:rPr>
        <w:t>pengabdian</w:t>
      </w:r>
      <w:r>
        <w:rPr>
          <w:rFonts w:ascii="Calisto MT" w:hAnsi="Calisto MT"/>
          <w:color w:val="000000"/>
          <w:sz w:val="24"/>
          <w:lang w:val="sv-SE"/>
        </w:rPr>
        <w:t xml:space="preserve"> </w:t>
      </w:r>
      <w:r w:rsidR="00126B39" w:rsidRPr="00126B39">
        <w:rPr>
          <w:rFonts w:ascii="Calisto MT" w:hAnsi="Calisto MT"/>
          <w:color w:val="000000"/>
          <w:sz w:val="24"/>
          <w:lang w:val="sv-SE"/>
        </w:rPr>
        <w:t>masyarakat</w:t>
      </w:r>
      <w:r>
        <w:rPr>
          <w:rFonts w:ascii="Calisto MT" w:hAnsi="Calisto MT"/>
          <w:color w:val="000000"/>
          <w:sz w:val="24"/>
          <w:lang w:val="sv-SE"/>
        </w:rPr>
        <w:t xml:space="preserve"> </w:t>
      </w:r>
      <w:r w:rsidR="00126B39" w:rsidRPr="00126B39">
        <w:rPr>
          <w:rFonts w:ascii="Calisto MT" w:hAnsi="Calisto MT"/>
          <w:color w:val="000000"/>
          <w:sz w:val="24"/>
          <w:lang w:val="sv-SE"/>
        </w:rPr>
        <w:t>adalah</w:t>
      </w:r>
      <w:r>
        <w:rPr>
          <w:rFonts w:ascii="Calisto MT" w:hAnsi="Calisto MT"/>
          <w:color w:val="000000"/>
          <w:sz w:val="24"/>
          <w:lang w:val="sv-SE"/>
        </w:rPr>
        <w:t xml:space="preserve"> </w:t>
      </w:r>
      <w:r w:rsidR="00E65477">
        <w:rPr>
          <w:rFonts w:ascii="Calisto MT" w:hAnsi="Calisto MT"/>
          <w:color w:val="000000"/>
          <w:sz w:val="24"/>
          <w:lang w:val="sv-SE"/>
        </w:rPr>
        <w:t>(1)</w:t>
      </w:r>
      <w:r>
        <w:rPr>
          <w:rFonts w:ascii="Calisto MT" w:hAnsi="Calisto MT"/>
          <w:color w:val="000000"/>
          <w:sz w:val="24"/>
          <w:lang w:val="sv-SE"/>
        </w:rPr>
        <w:t xml:space="preserve"> </w:t>
      </w:r>
      <w:r w:rsidR="00126B39" w:rsidRPr="00126B39">
        <w:rPr>
          <w:rFonts w:ascii="Calisto MT" w:hAnsi="Calisto MT"/>
          <w:color w:val="000000"/>
          <w:sz w:val="24"/>
          <w:lang w:val="sv-SE"/>
        </w:rPr>
        <w:t>Ketua</w:t>
      </w:r>
      <w:r>
        <w:rPr>
          <w:rFonts w:ascii="Calisto MT" w:hAnsi="Calisto MT"/>
          <w:color w:val="000000"/>
          <w:sz w:val="24"/>
          <w:lang w:val="sv-SE"/>
        </w:rPr>
        <w:t xml:space="preserve"> </w:t>
      </w:r>
      <w:r w:rsidR="00AA7865">
        <w:rPr>
          <w:rFonts w:ascii="Calisto MT" w:hAnsi="Calisto MT"/>
          <w:color w:val="000000"/>
          <w:sz w:val="24"/>
          <w:lang w:val="sv-SE"/>
        </w:rPr>
        <w:t>berceramah</w:t>
      </w:r>
      <w:r>
        <w:rPr>
          <w:rFonts w:ascii="Calisto MT" w:hAnsi="Calisto MT"/>
          <w:color w:val="000000"/>
          <w:sz w:val="24"/>
          <w:lang w:val="sv-SE"/>
        </w:rPr>
        <w:t xml:space="preserve"> </w:t>
      </w:r>
      <w:r w:rsidR="00AA7865">
        <w:rPr>
          <w:rFonts w:ascii="Calisto MT" w:hAnsi="Calisto MT"/>
          <w:color w:val="000000"/>
          <w:sz w:val="24"/>
          <w:lang w:val="sv-SE"/>
        </w:rPr>
        <w:t>ke</w:t>
      </w:r>
      <w:r w:rsidR="00E65477">
        <w:rPr>
          <w:rFonts w:ascii="Calisto MT" w:hAnsi="Calisto MT"/>
          <w:color w:val="000000"/>
          <w:sz w:val="24"/>
          <w:lang w:val="sv-SE"/>
        </w:rPr>
        <w:t>pada</w:t>
      </w:r>
      <w:r>
        <w:rPr>
          <w:rFonts w:ascii="Calisto MT" w:hAnsi="Calisto MT"/>
          <w:color w:val="000000"/>
          <w:sz w:val="24"/>
          <w:lang w:val="sv-SE"/>
        </w:rPr>
        <w:t xml:space="preserve"> </w:t>
      </w:r>
      <w:r w:rsidR="00E65477">
        <w:rPr>
          <w:rFonts w:ascii="Calisto MT" w:hAnsi="Calisto MT"/>
          <w:color w:val="000000"/>
          <w:sz w:val="24"/>
          <w:lang w:val="sv-SE"/>
        </w:rPr>
        <w:t>Pemuda</w:t>
      </w:r>
      <w:r>
        <w:rPr>
          <w:rFonts w:ascii="Calisto MT" w:hAnsi="Calisto MT"/>
          <w:color w:val="000000"/>
          <w:sz w:val="24"/>
          <w:lang w:val="sv-SE"/>
        </w:rPr>
        <w:t xml:space="preserve"> </w:t>
      </w:r>
      <w:r w:rsidR="00E65477">
        <w:rPr>
          <w:rFonts w:ascii="Calisto MT" w:hAnsi="Calisto MT"/>
          <w:color w:val="000000"/>
          <w:sz w:val="24"/>
          <w:lang w:val="sv-SE"/>
        </w:rPr>
        <w:t>Masjid</w:t>
      </w:r>
      <w:r>
        <w:rPr>
          <w:rFonts w:ascii="Calisto MT" w:hAnsi="Calisto MT"/>
          <w:color w:val="000000"/>
          <w:sz w:val="24"/>
          <w:lang w:val="sv-SE"/>
        </w:rPr>
        <w:t xml:space="preserve"> </w:t>
      </w:r>
      <w:r w:rsidR="00E65477">
        <w:rPr>
          <w:rFonts w:ascii="Calisto MT" w:hAnsi="Calisto MT"/>
          <w:color w:val="000000"/>
          <w:sz w:val="24"/>
          <w:lang w:val="sv-SE"/>
        </w:rPr>
        <w:t>Al-Hikmah</w:t>
      </w:r>
      <w:r>
        <w:rPr>
          <w:rFonts w:ascii="Calisto MT" w:hAnsi="Calisto MT"/>
          <w:color w:val="000000"/>
          <w:sz w:val="24"/>
          <w:lang w:val="sv-SE"/>
        </w:rPr>
        <w:t xml:space="preserve"> </w:t>
      </w:r>
      <w:r w:rsidR="00E65477">
        <w:rPr>
          <w:rFonts w:ascii="Calisto MT" w:hAnsi="Calisto MT"/>
          <w:color w:val="000000"/>
          <w:sz w:val="24"/>
          <w:lang w:val="sv-SE"/>
        </w:rPr>
        <w:t>Desa</w:t>
      </w:r>
      <w:r>
        <w:rPr>
          <w:rFonts w:ascii="Calisto MT" w:hAnsi="Calisto MT"/>
          <w:color w:val="000000"/>
          <w:sz w:val="24"/>
          <w:lang w:val="sv-SE"/>
        </w:rPr>
        <w:t xml:space="preserve"> </w:t>
      </w:r>
      <w:r w:rsidR="00E65477">
        <w:rPr>
          <w:rFonts w:ascii="Calisto MT" w:hAnsi="Calisto MT"/>
          <w:color w:val="000000"/>
          <w:sz w:val="24"/>
          <w:lang w:val="sv-SE"/>
        </w:rPr>
        <w:t>Cemani,</w:t>
      </w:r>
      <w:r>
        <w:rPr>
          <w:rFonts w:ascii="Calisto MT" w:hAnsi="Calisto MT"/>
          <w:color w:val="000000"/>
          <w:sz w:val="24"/>
          <w:lang w:val="sv-SE"/>
        </w:rPr>
        <w:t xml:space="preserve"> </w:t>
      </w:r>
      <w:r w:rsidR="00E65477">
        <w:rPr>
          <w:rFonts w:ascii="Calisto MT" w:hAnsi="Calisto MT"/>
          <w:color w:val="000000"/>
          <w:sz w:val="24"/>
          <w:lang w:val="sv-SE"/>
        </w:rPr>
        <w:t>Kecamatan</w:t>
      </w:r>
      <w:r>
        <w:rPr>
          <w:rFonts w:ascii="Calisto MT" w:hAnsi="Calisto MT"/>
          <w:color w:val="000000"/>
          <w:sz w:val="24"/>
          <w:lang w:val="sv-SE"/>
        </w:rPr>
        <w:t xml:space="preserve"> </w:t>
      </w:r>
      <w:r w:rsidR="00E65477">
        <w:rPr>
          <w:rFonts w:ascii="Calisto MT" w:hAnsi="Calisto MT"/>
          <w:color w:val="000000"/>
          <w:sz w:val="24"/>
          <w:lang w:val="sv-SE"/>
        </w:rPr>
        <w:t>Grogol</w:t>
      </w:r>
      <w:r>
        <w:rPr>
          <w:rFonts w:ascii="Calisto MT" w:hAnsi="Calisto MT"/>
          <w:color w:val="000000"/>
          <w:sz w:val="24"/>
          <w:lang w:val="sv-SE"/>
        </w:rPr>
        <w:t xml:space="preserve"> </w:t>
      </w:r>
      <w:r w:rsidR="00E65477">
        <w:rPr>
          <w:rFonts w:ascii="Calisto MT" w:hAnsi="Calisto MT"/>
          <w:color w:val="000000"/>
          <w:sz w:val="24"/>
          <w:lang w:val="sv-SE"/>
        </w:rPr>
        <w:t>Kabupaten</w:t>
      </w:r>
      <w:r>
        <w:rPr>
          <w:rFonts w:ascii="Calisto MT" w:hAnsi="Calisto MT"/>
          <w:color w:val="000000"/>
          <w:sz w:val="24"/>
          <w:lang w:val="sv-SE"/>
        </w:rPr>
        <w:t xml:space="preserve"> </w:t>
      </w:r>
      <w:r w:rsidR="00E65477">
        <w:rPr>
          <w:rFonts w:ascii="Calisto MT" w:hAnsi="Calisto MT"/>
          <w:color w:val="000000"/>
          <w:sz w:val="24"/>
          <w:lang w:val="sv-SE"/>
        </w:rPr>
        <w:t>Sukoharjo</w:t>
      </w:r>
      <w:r>
        <w:rPr>
          <w:rFonts w:ascii="Calisto MT" w:hAnsi="Calisto MT"/>
          <w:color w:val="000000"/>
          <w:sz w:val="24"/>
          <w:lang w:val="sv-SE"/>
        </w:rPr>
        <w:t xml:space="preserve"> </w:t>
      </w:r>
      <w:r w:rsidR="00126B39" w:rsidRPr="00126B39">
        <w:rPr>
          <w:rFonts w:ascii="Calisto MT" w:hAnsi="Calisto MT"/>
          <w:color w:val="000000"/>
          <w:sz w:val="24"/>
          <w:lang w:val="sv-SE"/>
        </w:rPr>
        <w:t>dan</w:t>
      </w:r>
      <w:r>
        <w:rPr>
          <w:rFonts w:ascii="Calisto MT" w:hAnsi="Calisto MT"/>
          <w:color w:val="000000"/>
          <w:sz w:val="24"/>
          <w:lang w:val="sv-SE"/>
        </w:rPr>
        <w:t xml:space="preserve"> </w:t>
      </w:r>
      <w:r w:rsidR="00126B39" w:rsidRPr="00126B39">
        <w:rPr>
          <w:rFonts w:ascii="Calisto MT" w:hAnsi="Calisto MT"/>
          <w:color w:val="000000"/>
          <w:sz w:val="24"/>
          <w:lang w:val="sv-SE"/>
        </w:rPr>
        <w:t>sekaligus</w:t>
      </w:r>
      <w:r>
        <w:rPr>
          <w:rFonts w:ascii="Calisto MT" w:hAnsi="Calisto MT"/>
          <w:color w:val="000000"/>
          <w:sz w:val="24"/>
          <w:lang w:val="sv-SE"/>
        </w:rPr>
        <w:t xml:space="preserve"> </w:t>
      </w:r>
      <w:r w:rsidR="00126B39" w:rsidRPr="00126B39">
        <w:rPr>
          <w:rFonts w:ascii="Calisto MT" w:hAnsi="Calisto MT"/>
          <w:color w:val="000000"/>
          <w:sz w:val="24"/>
          <w:lang w:val="sv-SE"/>
        </w:rPr>
        <w:t>memberikan</w:t>
      </w:r>
      <w:r>
        <w:rPr>
          <w:rFonts w:ascii="Calisto MT" w:hAnsi="Calisto MT"/>
          <w:color w:val="000000"/>
          <w:sz w:val="24"/>
          <w:lang w:val="sv-SE"/>
        </w:rPr>
        <w:t xml:space="preserve"> </w:t>
      </w:r>
      <w:r w:rsidR="00126B39" w:rsidRPr="00126B39">
        <w:rPr>
          <w:rFonts w:ascii="Calisto MT" w:hAnsi="Calisto MT"/>
          <w:color w:val="000000"/>
          <w:sz w:val="24"/>
          <w:lang w:val="sv-SE"/>
        </w:rPr>
        <w:t>pelatihan</w:t>
      </w:r>
      <w:r>
        <w:rPr>
          <w:rFonts w:ascii="Calisto MT" w:hAnsi="Calisto MT"/>
          <w:color w:val="000000"/>
          <w:sz w:val="24"/>
          <w:lang w:val="sv-SE"/>
        </w:rPr>
        <w:t xml:space="preserve"> </w:t>
      </w:r>
      <w:r w:rsidR="00E65477">
        <w:rPr>
          <w:rFonts w:ascii="Calisto MT" w:hAnsi="Calisto MT"/>
          <w:color w:val="000000"/>
          <w:sz w:val="24"/>
          <w:lang w:val="sv-SE"/>
        </w:rPr>
        <w:t>buku</w:t>
      </w:r>
      <w:r>
        <w:rPr>
          <w:rFonts w:ascii="Calisto MT" w:hAnsi="Calisto MT"/>
          <w:color w:val="000000"/>
          <w:sz w:val="24"/>
          <w:lang w:val="sv-SE"/>
        </w:rPr>
        <w:t xml:space="preserve"> </w:t>
      </w:r>
      <w:r w:rsidR="00E65477">
        <w:rPr>
          <w:rFonts w:ascii="Calisto MT" w:hAnsi="Calisto MT"/>
          <w:color w:val="000000"/>
          <w:sz w:val="24"/>
          <w:lang w:val="sv-SE"/>
        </w:rPr>
        <w:t>moderasi</w:t>
      </w:r>
      <w:r>
        <w:rPr>
          <w:rFonts w:ascii="Calisto MT" w:hAnsi="Calisto MT"/>
          <w:color w:val="000000"/>
          <w:sz w:val="24"/>
          <w:lang w:val="sv-SE"/>
        </w:rPr>
        <w:t xml:space="preserve"> </w:t>
      </w:r>
      <w:r w:rsidR="00E65477">
        <w:rPr>
          <w:rFonts w:ascii="Calisto MT" w:hAnsi="Calisto MT"/>
          <w:color w:val="000000"/>
          <w:sz w:val="24"/>
          <w:lang w:val="sv-SE"/>
        </w:rPr>
        <w:t>beragama,</w:t>
      </w:r>
      <w:r>
        <w:rPr>
          <w:rFonts w:ascii="Calisto MT" w:hAnsi="Calisto MT"/>
          <w:color w:val="000000"/>
          <w:sz w:val="24"/>
          <w:lang w:val="sv-SE"/>
        </w:rPr>
        <w:t xml:space="preserve"> </w:t>
      </w:r>
      <w:r w:rsidR="00E65477">
        <w:rPr>
          <w:rFonts w:ascii="Calisto MT" w:hAnsi="Calisto MT"/>
          <w:color w:val="000000"/>
          <w:sz w:val="24"/>
          <w:lang w:val="sv-SE"/>
        </w:rPr>
        <w:t>dan</w:t>
      </w:r>
      <w:r>
        <w:rPr>
          <w:rFonts w:ascii="Calisto MT" w:hAnsi="Calisto MT"/>
          <w:color w:val="000000"/>
          <w:sz w:val="24"/>
          <w:lang w:val="sv-SE"/>
        </w:rPr>
        <w:t xml:space="preserve"> </w:t>
      </w:r>
      <w:r w:rsidR="00E65477">
        <w:rPr>
          <w:rFonts w:ascii="Calisto MT" w:hAnsi="Calisto MT"/>
          <w:color w:val="000000"/>
          <w:sz w:val="24"/>
          <w:lang w:val="sv-SE"/>
        </w:rPr>
        <w:t>(2)</w:t>
      </w:r>
      <w:r>
        <w:rPr>
          <w:rFonts w:ascii="Calisto MT" w:hAnsi="Calisto MT"/>
          <w:color w:val="000000"/>
          <w:sz w:val="24"/>
          <w:lang w:val="sv-SE"/>
        </w:rPr>
        <w:t xml:space="preserve"> </w:t>
      </w:r>
      <w:r w:rsidR="00126B39" w:rsidRPr="00126B39">
        <w:rPr>
          <w:rFonts w:ascii="Calisto MT" w:hAnsi="Calisto MT"/>
          <w:color w:val="000000"/>
          <w:sz w:val="24"/>
          <w:lang w:val="sv-SE"/>
        </w:rPr>
        <w:t>Anggota</w:t>
      </w:r>
      <w:r>
        <w:rPr>
          <w:rFonts w:ascii="Calisto MT" w:hAnsi="Calisto MT"/>
          <w:color w:val="000000"/>
          <w:sz w:val="24"/>
          <w:lang w:val="sv-SE"/>
        </w:rPr>
        <w:t xml:space="preserve"> </w:t>
      </w:r>
      <w:r w:rsidR="00126B39" w:rsidRPr="00126B39">
        <w:rPr>
          <w:rFonts w:ascii="Calisto MT" w:hAnsi="Calisto MT"/>
          <w:color w:val="000000"/>
          <w:sz w:val="24"/>
          <w:lang w:val="sv-SE"/>
        </w:rPr>
        <w:t>tim</w:t>
      </w:r>
      <w:r>
        <w:rPr>
          <w:rFonts w:ascii="Calisto MT" w:hAnsi="Calisto MT"/>
          <w:color w:val="000000"/>
          <w:sz w:val="24"/>
          <w:lang w:val="sv-SE"/>
        </w:rPr>
        <w:t xml:space="preserve"> </w:t>
      </w:r>
      <w:r w:rsidR="00AA7865">
        <w:rPr>
          <w:rFonts w:ascii="Calisto MT" w:hAnsi="Calisto MT"/>
          <w:color w:val="000000"/>
          <w:sz w:val="24"/>
          <w:lang w:val="sv-SE"/>
        </w:rPr>
        <w:t>menyiapkan</w:t>
      </w:r>
      <w:r>
        <w:rPr>
          <w:rFonts w:ascii="Calisto MT" w:hAnsi="Calisto MT"/>
          <w:color w:val="000000"/>
          <w:sz w:val="24"/>
          <w:lang w:val="sv-SE"/>
        </w:rPr>
        <w:t xml:space="preserve"> </w:t>
      </w:r>
      <w:r w:rsidR="00AA7865">
        <w:rPr>
          <w:rFonts w:ascii="Calisto MT" w:hAnsi="Calisto MT"/>
          <w:color w:val="000000"/>
          <w:sz w:val="24"/>
          <w:lang w:val="sv-SE"/>
        </w:rPr>
        <w:t>m</w:t>
      </w:r>
      <w:r w:rsidR="00E65477" w:rsidRPr="00E65477">
        <w:rPr>
          <w:rFonts w:ascii="Calisto MT" w:hAnsi="Calisto MT"/>
          <w:color w:val="000000"/>
          <w:sz w:val="24"/>
          <w:lang w:val="sv-SE"/>
        </w:rPr>
        <w:t>ateri</w:t>
      </w:r>
      <w:r>
        <w:rPr>
          <w:rFonts w:ascii="Calisto MT" w:hAnsi="Calisto MT"/>
          <w:color w:val="000000"/>
          <w:sz w:val="24"/>
          <w:lang w:val="sv-SE"/>
        </w:rPr>
        <w:t xml:space="preserve"> </w:t>
      </w:r>
      <w:r w:rsidR="00E65477" w:rsidRPr="00E65477">
        <w:rPr>
          <w:rFonts w:ascii="Calisto MT" w:hAnsi="Calisto MT"/>
          <w:color w:val="000000"/>
          <w:sz w:val="24"/>
          <w:lang w:val="sv-SE"/>
        </w:rPr>
        <w:t>pe</w:t>
      </w:r>
      <w:r w:rsidR="00E65477">
        <w:rPr>
          <w:rFonts w:ascii="Calisto MT" w:hAnsi="Calisto MT"/>
          <w:color w:val="000000"/>
          <w:sz w:val="24"/>
          <w:lang w:val="sv-SE"/>
        </w:rPr>
        <w:t>ndidikan</w:t>
      </w:r>
      <w:r>
        <w:rPr>
          <w:rFonts w:ascii="Calisto MT" w:hAnsi="Calisto MT"/>
          <w:color w:val="000000"/>
          <w:sz w:val="24"/>
          <w:lang w:val="sv-SE"/>
        </w:rPr>
        <w:t xml:space="preserve"> </w:t>
      </w:r>
      <w:r w:rsidR="00E65477">
        <w:rPr>
          <w:rFonts w:ascii="Calisto MT" w:hAnsi="Calisto MT"/>
          <w:color w:val="000000"/>
          <w:sz w:val="24"/>
          <w:lang w:val="sv-SE"/>
        </w:rPr>
        <w:t>moderasi</w:t>
      </w:r>
      <w:r>
        <w:rPr>
          <w:rFonts w:ascii="Calisto MT" w:hAnsi="Calisto MT"/>
          <w:color w:val="000000"/>
          <w:sz w:val="24"/>
          <w:lang w:val="sv-SE"/>
        </w:rPr>
        <w:t xml:space="preserve"> </w:t>
      </w:r>
      <w:r w:rsidR="00E65477">
        <w:rPr>
          <w:rFonts w:ascii="Calisto MT" w:hAnsi="Calisto MT"/>
          <w:color w:val="000000"/>
          <w:sz w:val="24"/>
          <w:lang w:val="sv-SE"/>
        </w:rPr>
        <w:t>beragama</w:t>
      </w:r>
      <w:r>
        <w:rPr>
          <w:rFonts w:ascii="Calisto MT" w:hAnsi="Calisto MT"/>
          <w:color w:val="000000"/>
          <w:sz w:val="24"/>
          <w:lang w:val="sv-SE"/>
        </w:rPr>
        <w:t xml:space="preserve"> </w:t>
      </w:r>
      <w:r w:rsidR="00E65477" w:rsidRPr="00E65477">
        <w:rPr>
          <w:rFonts w:ascii="Calisto MT" w:hAnsi="Calisto MT"/>
          <w:color w:val="000000"/>
          <w:sz w:val="24"/>
          <w:lang w:val="sv-SE"/>
        </w:rPr>
        <w:t>yang</w:t>
      </w:r>
      <w:r>
        <w:rPr>
          <w:rFonts w:ascii="Calisto MT" w:hAnsi="Calisto MT"/>
          <w:color w:val="000000"/>
          <w:sz w:val="24"/>
          <w:lang w:val="sv-SE"/>
        </w:rPr>
        <w:t xml:space="preserve"> </w:t>
      </w:r>
      <w:r w:rsidR="00E65477" w:rsidRPr="00E65477">
        <w:rPr>
          <w:rFonts w:ascii="Calisto MT" w:hAnsi="Calisto MT"/>
          <w:color w:val="000000"/>
          <w:sz w:val="24"/>
          <w:lang w:val="sv-SE"/>
        </w:rPr>
        <w:t>telah</w:t>
      </w:r>
      <w:r>
        <w:rPr>
          <w:rFonts w:ascii="Calisto MT" w:hAnsi="Calisto MT"/>
          <w:color w:val="000000"/>
          <w:sz w:val="24"/>
          <w:lang w:val="sv-SE"/>
        </w:rPr>
        <w:t xml:space="preserve"> </w:t>
      </w:r>
      <w:r w:rsidR="00E65477" w:rsidRPr="00E65477">
        <w:rPr>
          <w:rFonts w:ascii="Calisto MT" w:hAnsi="Calisto MT"/>
          <w:color w:val="000000"/>
          <w:sz w:val="24"/>
          <w:lang w:val="sv-SE"/>
        </w:rPr>
        <w:t>disusun</w:t>
      </w:r>
      <w:r>
        <w:rPr>
          <w:rFonts w:ascii="Calisto MT" w:hAnsi="Calisto MT"/>
          <w:color w:val="000000"/>
          <w:sz w:val="24"/>
          <w:lang w:val="sv-SE"/>
        </w:rPr>
        <w:t xml:space="preserve"> </w:t>
      </w:r>
      <w:r w:rsidR="00B87C43">
        <w:rPr>
          <w:rFonts w:ascii="Calisto MT" w:hAnsi="Calisto MT"/>
          <w:color w:val="000000"/>
          <w:sz w:val="24"/>
          <w:lang w:val="sv-SE"/>
        </w:rPr>
        <w:t>meliputi implementasi moderasi beragama dan membuat buku saku moderasi beragama.</w:t>
      </w:r>
    </w:p>
    <w:p w14:paraId="42BB6735" w14:textId="04777609" w:rsidR="00637F89" w:rsidRPr="00BC1D0C" w:rsidRDefault="00637F89" w:rsidP="00DB45F9">
      <w:pPr>
        <w:spacing w:line="240" w:lineRule="auto"/>
        <w:rPr>
          <w:rFonts w:ascii="Calisto MT" w:hAnsi="Calisto MT"/>
          <w:color w:val="000000"/>
          <w:sz w:val="24"/>
          <w:lang w:val="sv-SE"/>
        </w:rPr>
      </w:pPr>
    </w:p>
    <w:p w14:paraId="3F477818" w14:textId="45E8779B" w:rsidR="008F3C60" w:rsidRPr="00516B85" w:rsidRDefault="008F3C60" w:rsidP="00DB45F9">
      <w:pPr>
        <w:spacing w:line="240" w:lineRule="auto"/>
        <w:rPr>
          <w:rFonts w:ascii="Calisto MT" w:hAnsi="Calisto MT"/>
          <w:b/>
          <w:bCs/>
          <w:sz w:val="24"/>
          <w:lang w:val="sv-SE"/>
        </w:rPr>
      </w:pPr>
      <w:r w:rsidRPr="00516B85">
        <w:rPr>
          <w:rFonts w:ascii="Calisto MT" w:hAnsi="Calisto MT"/>
          <w:b/>
          <w:bCs/>
          <w:sz w:val="24"/>
          <w:lang w:val="sv-SE"/>
        </w:rPr>
        <w:t>HASIL</w:t>
      </w:r>
      <w:r w:rsidR="00F949E7">
        <w:rPr>
          <w:rFonts w:ascii="Calisto MT" w:hAnsi="Calisto MT"/>
          <w:b/>
          <w:bCs/>
          <w:sz w:val="24"/>
          <w:lang w:val="sv-SE"/>
        </w:rPr>
        <w:t xml:space="preserve"> </w:t>
      </w:r>
      <w:r w:rsidRPr="00516B85">
        <w:rPr>
          <w:rFonts w:ascii="Calisto MT" w:hAnsi="Calisto MT"/>
          <w:b/>
          <w:bCs/>
          <w:sz w:val="24"/>
          <w:lang w:val="sv-SE"/>
        </w:rPr>
        <w:t>DAN</w:t>
      </w:r>
      <w:r w:rsidR="00F949E7">
        <w:rPr>
          <w:rFonts w:ascii="Calisto MT" w:hAnsi="Calisto MT"/>
          <w:b/>
          <w:bCs/>
          <w:sz w:val="24"/>
          <w:lang w:val="sv-SE"/>
        </w:rPr>
        <w:t xml:space="preserve"> </w:t>
      </w:r>
      <w:r w:rsidRPr="00516B85">
        <w:rPr>
          <w:rFonts w:ascii="Calisto MT" w:hAnsi="Calisto MT"/>
          <w:b/>
          <w:bCs/>
          <w:sz w:val="24"/>
          <w:lang w:val="sv-SE"/>
        </w:rPr>
        <w:t>PEMBAHASAN</w:t>
      </w:r>
      <w:r w:rsidR="00F949E7">
        <w:rPr>
          <w:rFonts w:ascii="Calisto MT" w:hAnsi="Calisto MT"/>
          <w:b/>
          <w:bCs/>
          <w:sz w:val="24"/>
          <w:lang w:val="sv-SE"/>
        </w:rPr>
        <w:t xml:space="preserve"> </w:t>
      </w:r>
    </w:p>
    <w:p w14:paraId="5E75D5EC" w14:textId="2C78BDD4" w:rsidR="00B87C43" w:rsidRDefault="00CB7CD3" w:rsidP="00B87C43">
      <w:pPr>
        <w:spacing w:line="240" w:lineRule="auto"/>
        <w:ind w:firstLine="720"/>
        <w:rPr>
          <w:rFonts w:ascii="Calisto MT" w:hAnsi="Calisto MT"/>
          <w:sz w:val="24"/>
          <w:lang w:val="sv-SE"/>
        </w:rPr>
      </w:pPr>
      <w:r w:rsidRPr="00516B85">
        <w:rPr>
          <w:rFonts w:ascii="Calisto MT" w:hAnsi="Calisto MT"/>
          <w:sz w:val="24"/>
          <w:lang w:val="sv-SE"/>
        </w:rPr>
        <w:t>Masjid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Al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hikmah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adalah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salah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satu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masjid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Wakaf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dari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keluarga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bapak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marjuki,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yang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tepatnya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berada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di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tengah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kampung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Gambiran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Desa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Cemani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Kecamatan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Grogol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Kabupaten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Sukoharjo,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merupakan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satu-satunya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masjid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yang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dulunya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adalah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berstatus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lastRenderedPageBreak/>
        <w:t>Mushalla.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Dengan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perkembangan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zaman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dan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mengingat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jamaah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yang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semakin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hari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semakin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bertambah,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maka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pengurus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berinisiatif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untuk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mengubah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statusnya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menjadi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masjid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dengan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harapan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tidak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hanya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melaksanakan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shalat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berjamaah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saja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96347" w:rsidRPr="00516B85">
        <w:rPr>
          <w:rFonts w:ascii="Calisto MT" w:hAnsi="Calisto MT"/>
          <w:sz w:val="24"/>
          <w:lang w:val="sv-SE"/>
        </w:rPr>
        <w:t>te</w:t>
      </w:r>
      <w:r w:rsidRPr="00516B85">
        <w:rPr>
          <w:rFonts w:ascii="Calisto MT" w:hAnsi="Calisto MT"/>
          <w:sz w:val="24"/>
          <w:lang w:val="sv-SE"/>
        </w:rPr>
        <w:t>tapi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juga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untuk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shalat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Jum’at.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Alhamdulillhah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terwujudlah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96347" w:rsidRPr="00516B85">
        <w:rPr>
          <w:rFonts w:ascii="Calisto MT" w:hAnsi="Calisto MT"/>
          <w:sz w:val="24"/>
          <w:lang w:val="sv-SE"/>
        </w:rPr>
        <w:t>harapan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96347" w:rsidRPr="00516B85">
        <w:rPr>
          <w:rFonts w:ascii="Calisto MT" w:hAnsi="Calisto MT"/>
          <w:sz w:val="24"/>
          <w:lang w:val="sv-SE"/>
        </w:rPr>
        <w:t>tersebut,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96347" w:rsidRPr="00516B85">
        <w:rPr>
          <w:rFonts w:ascii="Calisto MT" w:hAnsi="Calisto MT"/>
          <w:sz w:val="24"/>
          <w:lang w:val="sv-SE"/>
        </w:rPr>
        <w:t>dan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96347" w:rsidRPr="00516B85">
        <w:rPr>
          <w:rFonts w:ascii="Calisto MT" w:hAnsi="Calisto MT"/>
          <w:sz w:val="24"/>
          <w:lang w:val="sv-SE"/>
        </w:rPr>
        <w:t>sampai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96347" w:rsidRPr="00516B85">
        <w:rPr>
          <w:rFonts w:ascii="Calisto MT" w:hAnsi="Calisto MT"/>
          <w:sz w:val="24"/>
          <w:lang w:val="sv-SE"/>
        </w:rPr>
        <w:t>saat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96347" w:rsidRPr="00516B85">
        <w:rPr>
          <w:rFonts w:ascii="Calisto MT" w:hAnsi="Calisto MT"/>
          <w:sz w:val="24"/>
          <w:lang w:val="sv-SE"/>
        </w:rPr>
        <w:t>ini,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96347" w:rsidRPr="00516B85">
        <w:rPr>
          <w:rFonts w:ascii="Calisto MT" w:hAnsi="Calisto MT"/>
          <w:sz w:val="24"/>
          <w:lang w:val="sv-SE"/>
        </w:rPr>
        <w:t>masjid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96347" w:rsidRPr="00516B85">
        <w:rPr>
          <w:rFonts w:ascii="Calisto MT" w:hAnsi="Calisto MT"/>
          <w:sz w:val="24"/>
          <w:lang w:val="sv-SE"/>
        </w:rPr>
        <w:t>yang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96347" w:rsidRPr="00516B85">
        <w:rPr>
          <w:rFonts w:ascii="Calisto MT" w:hAnsi="Calisto MT"/>
          <w:sz w:val="24"/>
          <w:lang w:val="sv-SE"/>
        </w:rPr>
        <w:t>berukuran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96347" w:rsidRPr="00516B85">
        <w:rPr>
          <w:rFonts w:ascii="Calisto MT" w:hAnsi="Calisto MT"/>
          <w:sz w:val="24"/>
          <w:lang w:val="sv-SE"/>
        </w:rPr>
        <w:t>kurang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96347" w:rsidRPr="00516B85">
        <w:rPr>
          <w:rFonts w:ascii="Calisto MT" w:hAnsi="Calisto MT"/>
          <w:sz w:val="24"/>
          <w:lang w:val="sv-SE"/>
        </w:rPr>
        <w:t>lebih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96347" w:rsidRPr="00516B85">
        <w:rPr>
          <w:rFonts w:ascii="Calisto MT" w:hAnsi="Calisto MT"/>
          <w:sz w:val="24"/>
          <w:lang w:val="sv-SE"/>
        </w:rPr>
        <w:t>1.200</w:t>
      </w:r>
      <w:r w:rsidR="00511784">
        <w:rPr>
          <w:rFonts w:ascii="Calisto MT" w:hAnsi="Calisto MT"/>
          <w:sz w:val="24"/>
          <w:lang w:val="sv-SE"/>
        </w:rPr>
        <w:t xml:space="preserve"> meter </w:t>
      </w:r>
      <w:r w:rsidR="00A96347" w:rsidRPr="00516B85">
        <w:rPr>
          <w:rFonts w:ascii="Calisto MT" w:hAnsi="Calisto MT"/>
          <w:sz w:val="24"/>
          <w:lang w:val="sv-SE"/>
        </w:rPr>
        <w:t>persegi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96347" w:rsidRPr="00516B85">
        <w:rPr>
          <w:rFonts w:ascii="Calisto MT" w:hAnsi="Calisto MT"/>
          <w:sz w:val="24"/>
          <w:lang w:val="sv-SE"/>
        </w:rPr>
        <w:t>penuh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96347" w:rsidRPr="00516B85">
        <w:rPr>
          <w:rFonts w:ascii="Calisto MT" w:hAnsi="Calisto MT"/>
          <w:sz w:val="24"/>
          <w:lang w:val="sv-SE"/>
        </w:rPr>
        <w:t>dengan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96347" w:rsidRPr="00516B85">
        <w:rPr>
          <w:rFonts w:ascii="Calisto MT" w:hAnsi="Calisto MT"/>
          <w:sz w:val="24"/>
          <w:lang w:val="sv-SE"/>
        </w:rPr>
        <w:t>kegiatan-kegiatan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96347" w:rsidRPr="00516B85">
        <w:rPr>
          <w:rFonts w:ascii="Calisto MT" w:hAnsi="Calisto MT"/>
          <w:sz w:val="24"/>
          <w:lang w:val="sv-SE"/>
        </w:rPr>
        <w:t>keaagamaan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96347" w:rsidRPr="00516B85">
        <w:rPr>
          <w:rFonts w:ascii="Calisto MT" w:hAnsi="Calisto MT"/>
          <w:sz w:val="24"/>
          <w:lang w:val="sv-SE"/>
        </w:rPr>
        <w:t>di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96347" w:rsidRPr="00516B85">
        <w:rPr>
          <w:rFonts w:ascii="Calisto MT" w:hAnsi="Calisto MT"/>
          <w:sz w:val="24"/>
          <w:lang w:val="sv-SE"/>
        </w:rPr>
        <w:t>antaranya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B87C43">
        <w:rPr>
          <w:rFonts w:ascii="Calisto MT" w:hAnsi="Calisto MT"/>
          <w:sz w:val="24"/>
          <w:lang w:val="sv-SE"/>
        </w:rPr>
        <w:t>yaitu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B87C43">
        <w:rPr>
          <w:rFonts w:ascii="Calisto MT" w:hAnsi="Calisto MT"/>
          <w:sz w:val="24"/>
          <w:lang w:val="sv-SE"/>
        </w:rPr>
        <w:t>k</w:t>
      </w:r>
      <w:r w:rsidR="00A96347" w:rsidRPr="00516B85">
        <w:rPr>
          <w:rFonts w:ascii="Calisto MT" w:hAnsi="Calisto MT"/>
          <w:sz w:val="24"/>
          <w:lang w:val="sv-SE"/>
        </w:rPr>
        <w:t>egiatan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B87C43">
        <w:rPr>
          <w:rFonts w:ascii="Calisto MT" w:hAnsi="Calisto MT"/>
          <w:sz w:val="24"/>
          <w:lang w:val="sv-SE"/>
        </w:rPr>
        <w:t>hari</w:t>
      </w:r>
      <w:r w:rsidR="00A96347" w:rsidRPr="00516B85">
        <w:rPr>
          <w:rFonts w:ascii="Calisto MT" w:hAnsi="Calisto MT"/>
          <w:sz w:val="24"/>
          <w:lang w:val="sv-SE"/>
        </w:rPr>
        <w:t>an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B87C43">
        <w:rPr>
          <w:rFonts w:ascii="Calisto MT" w:hAnsi="Calisto MT"/>
          <w:sz w:val="24"/>
          <w:lang w:val="sv-SE"/>
        </w:rPr>
        <w:t>seperti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96347" w:rsidRPr="00516B85">
        <w:rPr>
          <w:rFonts w:ascii="Calisto MT" w:hAnsi="Calisto MT"/>
          <w:sz w:val="24"/>
          <w:lang w:val="sv-SE"/>
        </w:rPr>
        <w:t>TPA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96347" w:rsidRPr="00516B85">
        <w:rPr>
          <w:rFonts w:ascii="Calisto MT" w:hAnsi="Calisto MT"/>
          <w:sz w:val="24"/>
          <w:lang w:val="sv-SE"/>
        </w:rPr>
        <w:t>seminggu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96347" w:rsidRPr="00516B85">
        <w:rPr>
          <w:rFonts w:ascii="Calisto MT" w:hAnsi="Calisto MT"/>
          <w:sz w:val="24"/>
          <w:lang w:val="sv-SE"/>
        </w:rPr>
        <w:t>3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96347" w:rsidRPr="00516B85">
        <w:rPr>
          <w:rFonts w:ascii="Calisto MT" w:hAnsi="Calisto MT"/>
          <w:sz w:val="24"/>
          <w:lang w:val="sv-SE"/>
        </w:rPr>
        <w:t>kali,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96347" w:rsidRPr="00516B85">
        <w:rPr>
          <w:rFonts w:ascii="Calisto MT" w:hAnsi="Calisto MT"/>
          <w:sz w:val="24"/>
          <w:lang w:val="sv-SE"/>
        </w:rPr>
        <w:t>kegiatan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96347" w:rsidRPr="00516B85">
        <w:rPr>
          <w:rFonts w:ascii="Calisto MT" w:hAnsi="Calisto MT"/>
          <w:sz w:val="24"/>
          <w:lang w:val="sv-SE"/>
        </w:rPr>
        <w:t>pekanan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96347" w:rsidRPr="00516B85">
        <w:rPr>
          <w:rFonts w:ascii="Calisto MT" w:hAnsi="Calisto MT"/>
          <w:sz w:val="24"/>
          <w:lang w:val="sv-SE"/>
        </w:rPr>
        <w:t>setiap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96347" w:rsidRPr="00516B85">
        <w:rPr>
          <w:rFonts w:ascii="Calisto MT" w:hAnsi="Calisto MT"/>
          <w:sz w:val="24"/>
          <w:lang w:val="sv-SE"/>
        </w:rPr>
        <w:t>jum’at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96347" w:rsidRPr="00516B85">
        <w:rPr>
          <w:rFonts w:ascii="Calisto MT" w:hAnsi="Calisto MT"/>
          <w:sz w:val="24"/>
          <w:lang w:val="sv-SE"/>
        </w:rPr>
        <w:t>malam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96347" w:rsidRPr="00516B85">
        <w:rPr>
          <w:rFonts w:ascii="Calisto MT" w:hAnsi="Calisto MT"/>
          <w:sz w:val="24"/>
          <w:lang w:val="sv-SE"/>
        </w:rPr>
        <w:t>setelah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96347" w:rsidRPr="00516B85">
        <w:rPr>
          <w:rFonts w:ascii="Calisto MT" w:hAnsi="Calisto MT"/>
          <w:sz w:val="24"/>
          <w:lang w:val="sv-SE"/>
        </w:rPr>
        <w:t>isyak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96347" w:rsidRPr="00516B85">
        <w:rPr>
          <w:rFonts w:ascii="Calisto MT" w:hAnsi="Calisto MT"/>
          <w:sz w:val="24"/>
          <w:lang w:val="sv-SE"/>
        </w:rPr>
        <w:t>yaitu,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96347" w:rsidRPr="00516B85">
        <w:rPr>
          <w:rFonts w:ascii="Calisto MT" w:hAnsi="Calisto MT"/>
          <w:sz w:val="24"/>
          <w:lang w:val="sv-SE"/>
        </w:rPr>
        <w:t>tasmi’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96347" w:rsidRPr="00516B85">
        <w:rPr>
          <w:rFonts w:ascii="Calisto MT" w:hAnsi="Calisto MT"/>
          <w:sz w:val="24"/>
          <w:lang w:val="sv-SE"/>
        </w:rPr>
        <w:t>1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96347" w:rsidRPr="00516B85">
        <w:rPr>
          <w:rFonts w:ascii="Calisto MT" w:hAnsi="Calisto MT"/>
          <w:sz w:val="24"/>
          <w:lang w:val="sv-SE"/>
        </w:rPr>
        <w:t>juz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96347" w:rsidRPr="00516B85">
        <w:rPr>
          <w:rFonts w:ascii="Calisto MT" w:hAnsi="Calisto MT"/>
          <w:sz w:val="24"/>
          <w:lang w:val="sv-SE"/>
        </w:rPr>
        <w:t>lalu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96347" w:rsidRPr="00516B85">
        <w:rPr>
          <w:rFonts w:ascii="Calisto MT" w:hAnsi="Calisto MT"/>
          <w:sz w:val="24"/>
          <w:lang w:val="sv-SE"/>
        </w:rPr>
        <w:t>di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96347" w:rsidRPr="00516B85">
        <w:rPr>
          <w:rFonts w:ascii="Calisto MT" w:hAnsi="Calisto MT"/>
          <w:sz w:val="24"/>
          <w:lang w:val="sv-SE"/>
        </w:rPr>
        <w:t>lanjutkan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96347" w:rsidRPr="00516B85">
        <w:rPr>
          <w:rFonts w:ascii="Calisto MT" w:hAnsi="Calisto MT"/>
          <w:sz w:val="24"/>
          <w:lang w:val="sv-SE"/>
        </w:rPr>
        <w:t>kajian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96347" w:rsidRPr="00516B85">
        <w:rPr>
          <w:rFonts w:ascii="Calisto MT" w:hAnsi="Calisto MT"/>
          <w:sz w:val="24"/>
          <w:lang w:val="sv-SE"/>
        </w:rPr>
        <w:t>kitab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96347" w:rsidRPr="00516B85">
        <w:rPr>
          <w:rFonts w:ascii="Calisto MT" w:hAnsi="Calisto MT"/>
          <w:sz w:val="24"/>
          <w:lang w:val="sv-SE"/>
        </w:rPr>
        <w:t>kuning,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96347" w:rsidRPr="00516B85">
        <w:rPr>
          <w:rFonts w:ascii="Calisto MT" w:hAnsi="Calisto MT"/>
          <w:sz w:val="24"/>
          <w:lang w:val="sv-SE"/>
        </w:rPr>
        <w:t>kegi</w:t>
      </w:r>
      <w:r w:rsidR="00B87C43">
        <w:rPr>
          <w:rFonts w:ascii="Calisto MT" w:hAnsi="Calisto MT"/>
          <w:sz w:val="24"/>
          <w:lang w:val="sv-SE"/>
        </w:rPr>
        <w:t>a</w:t>
      </w:r>
      <w:r w:rsidR="00A96347" w:rsidRPr="00516B85">
        <w:rPr>
          <w:rFonts w:ascii="Calisto MT" w:hAnsi="Calisto MT"/>
          <w:sz w:val="24"/>
          <w:lang w:val="sv-SE"/>
        </w:rPr>
        <w:t>tan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96347" w:rsidRPr="00516B85">
        <w:rPr>
          <w:rFonts w:ascii="Calisto MT" w:hAnsi="Calisto MT"/>
          <w:sz w:val="24"/>
          <w:lang w:val="sv-SE"/>
        </w:rPr>
        <w:t>bulanan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96347" w:rsidRPr="00516B85">
        <w:rPr>
          <w:rFonts w:ascii="Calisto MT" w:hAnsi="Calisto MT"/>
          <w:sz w:val="24"/>
          <w:lang w:val="sv-SE"/>
        </w:rPr>
        <w:t>yaitu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96347" w:rsidRPr="00516B85">
        <w:rPr>
          <w:rFonts w:ascii="Calisto MT" w:hAnsi="Calisto MT"/>
          <w:sz w:val="24"/>
          <w:lang w:val="sv-SE"/>
        </w:rPr>
        <w:t>pengajian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96347" w:rsidRPr="00516B85">
        <w:rPr>
          <w:rFonts w:ascii="Calisto MT" w:hAnsi="Calisto MT"/>
          <w:sz w:val="24"/>
          <w:lang w:val="sv-SE"/>
        </w:rPr>
        <w:t>umum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96347" w:rsidRPr="00516B85">
        <w:rPr>
          <w:rFonts w:ascii="Calisto MT" w:hAnsi="Calisto MT"/>
          <w:sz w:val="24"/>
          <w:lang w:val="sv-SE"/>
        </w:rPr>
        <w:t>setiap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96347" w:rsidRPr="00516B85">
        <w:rPr>
          <w:rFonts w:ascii="Calisto MT" w:hAnsi="Calisto MT"/>
          <w:sz w:val="24"/>
          <w:lang w:val="sv-SE"/>
        </w:rPr>
        <w:t>malam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96347" w:rsidRPr="00516B85">
        <w:rPr>
          <w:rFonts w:ascii="Calisto MT" w:hAnsi="Calisto MT"/>
          <w:sz w:val="24"/>
          <w:lang w:val="sv-SE"/>
        </w:rPr>
        <w:t>selasa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96347" w:rsidRPr="00516B85">
        <w:rPr>
          <w:rFonts w:ascii="Calisto MT" w:hAnsi="Calisto MT"/>
          <w:sz w:val="24"/>
          <w:lang w:val="sv-SE"/>
        </w:rPr>
        <w:t>kliwon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96347" w:rsidRPr="00516B85">
        <w:rPr>
          <w:rFonts w:ascii="Calisto MT" w:hAnsi="Calisto MT"/>
          <w:sz w:val="24"/>
          <w:lang w:val="sv-SE"/>
        </w:rPr>
        <w:t>dan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96347" w:rsidRPr="00516B85">
        <w:rPr>
          <w:rFonts w:ascii="Calisto MT" w:hAnsi="Calisto MT"/>
          <w:sz w:val="24"/>
          <w:lang w:val="sv-SE"/>
        </w:rPr>
        <w:t>kegiatan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96347" w:rsidRPr="00516B85">
        <w:rPr>
          <w:rFonts w:ascii="Calisto MT" w:hAnsi="Calisto MT"/>
          <w:sz w:val="24"/>
          <w:lang w:val="sv-SE"/>
        </w:rPr>
        <w:t>tahunan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96347" w:rsidRPr="00516B85">
        <w:rPr>
          <w:rFonts w:ascii="Calisto MT" w:hAnsi="Calisto MT"/>
          <w:sz w:val="24"/>
          <w:lang w:val="sv-SE"/>
        </w:rPr>
        <w:t>yaitu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96347" w:rsidRPr="00516B85">
        <w:rPr>
          <w:rFonts w:ascii="Calisto MT" w:hAnsi="Calisto MT"/>
          <w:sz w:val="24"/>
          <w:lang w:val="sv-SE"/>
        </w:rPr>
        <w:t>peringatan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96347" w:rsidRPr="00516B85">
        <w:rPr>
          <w:rFonts w:ascii="Calisto MT" w:hAnsi="Calisto MT"/>
          <w:sz w:val="24"/>
          <w:lang w:val="sv-SE"/>
        </w:rPr>
        <w:t>hari-hari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96347" w:rsidRPr="00516B85">
        <w:rPr>
          <w:rFonts w:ascii="Calisto MT" w:hAnsi="Calisto MT"/>
          <w:sz w:val="24"/>
          <w:lang w:val="sv-SE"/>
        </w:rPr>
        <w:t>besar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96347" w:rsidRPr="00516B85">
        <w:rPr>
          <w:rFonts w:ascii="Calisto MT" w:hAnsi="Calisto MT"/>
          <w:sz w:val="24"/>
          <w:lang w:val="sv-SE"/>
        </w:rPr>
        <w:t>Islam.</w:t>
      </w:r>
    </w:p>
    <w:p w14:paraId="6922F63E" w14:textId="05A0F9FD" w:rsidR="004349B6" w:rsidRPr="00B87C43" w:rsidRDefault="00754D71" w:rsidP="00B87C43">
      <w:pPr>
        <w:spacing w:line="240" w:lineRule="auto"/>
        <w:ind w:firstLine="720"/>
        <w:rPr>
          <w:rFonts w:ascii="Calisto MT" w:hAnsi="Calisto MT"/>
          <w:sz w:val="24"/>
          <w:lang w:val="sv-SE"/>
        </w:rPr>
      </w:pPr>
      <w:r w:rsidRPr="00516B85">
        <w:rPr>
          <w:rFonts w:ascii="Calisto MT" w:hAnsi="Calisto MT"/>
          <w:sz w:val="24"/>
          <w:lang w:val="sv-SE"/>
        </w:rPr>
        <w:t>Demi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terselenggaranya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kegitan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tersebut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tentunya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tidak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lepas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dari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peran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pemuda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setempat,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dan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sekaligus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untuk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menerima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tongkat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estafet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kemakmuran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masjid.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Maka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3E7E77" w:rsidRPr="00516B85">
        <w:rPr>
          <w:rFonts w:ascii="Calisto MT" w:hAnsi="Calisto MT"/>
          <w:sz w:val="24"/>
          <w:lang w:val="sv-SE"/>
        </w:rPr>
        <w:t>pengabdi</w:t>
      </w:r>
      <w:r w:rsidR="00B87C43">
        <w:rPr>
          <w:rFonts w:ascii="Calisto MT" w:hAnsi="Calisto MT"/>
          <w:sz w:val="24"/>
          <w:lang w:val="sv-SE"/>
        </w:rPr>
        <w:t>an ini bertujuan untuk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mengajak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B87C43">
        <w:rPr>
          <w:rFonts w:ascii="Calisto MT" w:hAnsi="Calisto MT"/>
          <w:sz w:val="24"/>
          <w:lang w:val="sv-SE"/>
        </w:rPr>
        <w:t xml:space="preserve">para </w:t>
      </w:r>
      <w:r w:rsidRPr="00516B85">
        <w:rPr>
          <w:rFonts w:ascii="Calisto MT" w:hAnsi="Calisto MT"/>
          <w:sz w:val="24"/>
          <w:lang w:val="sv-SE"/>
        </w:rPr>
        <w:t>pemuda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agar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siap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menjalankan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tugas-tugas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di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516B85">
        <w:rPr>
          <w:rFonts w:ascii="Calisto MT" w:hAnsi="Calisto MT"/>
          <w:sz w:val="24"/>
          <w:lang w:val="sv-SE"/>
        </w:rPr>
        <w:t>masyarakat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441CF1" w:rsidRPr="00516B85">
        <w:rPr>
          <w:rFonts w:ascii="Calisto MT" w:hAnsi="Calisto MT"/>
          <w:sz w:val="24"/>
          <w:lang w:val="sv-SE"/>
        </w:rPr>
        <w:t>khususnya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441CF1" w:rsidRPr="00516B85">
        <w:rPr>
          <w:rFonts w:ascii="Calisto MT" w:hAnsi="Calisto MT"/>
          <w:sz w:val="24"/>
          <w:lang w:val="sv-SE"/>
        </w:rPr>
        <w:t>di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441CF1" w:rsidRPr="00516B85">
        <w:rPr>
          <w:rFonts w:ascii="Calisto MT" w:hAnsi="Calisto MT"/>
          <w:sz w:val="24"/>
          <w:lang w:val="sv-SE"/>
        </w:rPr>
        <w:t>masjid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441CF1" w:rsidRPr="00516B85">
        <w:rPr>
          <w:rFonts w:ascii="Calisto MT" w:hAnsi="Calisto MT"/>
          <w:sz w:val="24"/>
          <w:lang w:val="sv-SE"/>
        </w:rPr>
        <w:t>Al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441CF1" w:rsidRPr="00516B85">
        <w:rPr>
          <w:rFonts w:ascii="Calisto MT" w:hAnsi="Calisto MT"/>
          <w:sz w:val="24"/>
          <w:lang w:val="sv-SE"/>
        </w:rPr>
        <w:t>Hikmah.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441CF1" w:rsidRPr="00516B85">
        <w:rPr>
          <w:rFonts w:ascii="Calisto MT" w:hAnsi="Calisto MT"/>
          <w:sz w:val="24"/>
          <w:lang w:val="sv-SE"/>
        </w:rPr>
        <w:t>Dalam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441CF1" w:rsidRPr="00516B85">
        <w:rPr>
          <w:rFonts w:ascii="Calisto MT" w:hAnsi="Calisto MT"/>
          <w:sz w:val="24"/>
          <w:lang w:val="sv-SE"/>
        </w:rPr>
        <w:t>hal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441CF1" w:rsidRPr="00516B85">
        <w:rPr>
          <w:rFonts w:ascii="Calisto MT" w:hAnsi="Calisto MT"/>
          <w:sz w:val="24"/>
          <w:lang w:val="sv-SE"/>
        </w:rPr>
        <w:t>ini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441CF1" w:rsidRPr="00516B85">
        <w:rPr>
          <w:rFonts w:ascii="Calisto MT" w:hAnsi="Calisto MT"/>
          <w:sz w:val="24"/>
          <w:lang w:val="sv-SE"/>
        </w:rPr>
        <w:t>moderasi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441CF1" w:rsidRPr="00516B85">
        <w:rPr>
          <w:rFonts w:ascii="Calisto MT" w:hAnsi="Calisto MT"/>
          <w:sz w:val="24"/>
          <w:lang w:val="sv-SE"/>
        </w:rPr>
        <w:t>agama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441CF1" w:rsidRPr="00516B85">
        <w:rPr>
          <w:rFonts w:ascii="Calisto MT" w:hAnsi="Calisto MT"/>
          <w:sz w:val="24"/>
          <w:lang w:val="sv-SE"/>
        </w:rPr>
        <w:t>salah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441CF1" w:rsidRPr="00516B85">
        <w:rPr>
          <w:rFonts w:ascii="Calisto MT" w:hAnsi="Calisto MT"/>
          <w:sz w:val="24"/>
          <w:lang w:val="sv-SE"/>
        </w:rPr>
        <w:t>satu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441CF1" w:rsidRPr="00516B85">
        <w:rPr>
          <w:rFonts w:ascii="Calisto MT" w:hAnsi="Calisto MT"/>
          <w:sz w:val="24"/>
          <w:lang w:val="sv-SE"/>
        </w:rPr>
        <w:t>bentuk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441CF1" w:rsidRPr="00516B85">
        <w:rPr>
          <w:rFonts w:ascii="Calisto MT" w:hAnsi="Calisto MT"/>
          <w:sz w:val="24"/>
          <w:lang w:val="sv-SE"/>
        </w:rPr>
        <w:t>kegiatan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441CF1" w:rsidRPr="00516B85">
        <w:rPr>
          <w:rFonts w:ascii="Calisto MT" w:hAnsi="Calisto MT"/>
          <w:sz w:val="24"/>
          <w:lang w:val="sv-SE"/>
        </w:rPr>
        <w:t>yang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441CF1" w:rsidRPr="00516B85">
        <w:rPr>
          <w:rFonts w:ascii="Calisto MT" w:hAnsi="Calisto MT"/>
          <w:sz w:val="24"/>
          <w:lang w:val="sv-SE"/>
        </w:rPr>
        <w:t>bisa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441CF1" w:rsidRPr="00516B85">
        <w:rPr>
          <w:rFonts w:ascii="Calisto MT" w:hAnsi="Calisto MT"/>
          <w:sz w:val="24"/>
          <w:lang w:val="sv-SE"/>
        </w:rPr>
        <w:t>menunjang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441CF1" w:rsidRPr="00516B85">
        <w:rPr>
          <w:rFonts w:ascii="Calisto MT" w:hAnsi="Calisto MT"/>
          <w:sz w:val="24"/>
          <w:lang w:val="sv-SE"/>
        </w:rPr>
        <w:t>dan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441CF1" w:rsidRPr="00516B85">
        <w:rPr>
          <w:rFonts w:ascii="Calisto MT" w:hAnsi="Calisto MT"/>
          <w:sz w:val="24"/>
          <w:lang w:val="sv-SE"/>
        </w:rPr>
        <w:t>sekaligus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441CF1" w:rsidRPr="00516B85">
        <w:rPr>
          <w:rFonts w:ascii="Calisto MT" w:hAnsi="Calisto MT"/>
          <w:sz w:val="24"/>
          <w:lang w:val="sv-SE"/>
        </w:rPr>
        <w:t>membentuk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441CF1" w:rsidRPr="00516B85">
        <w:rPr>
          <w:rFonts w:ascii="Calisto MT" w:hAnsi="Calisto MT"/>
          <w:sz w:val="24"/>
          <w:lang w:val="sv-SE"/>
        </w:rPr>
        <w:t>mental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441CF1" w:rsidRPr="00516B85">
        <w:rPr>
          <w:rFonts w:ascii="Calisto MT" w:hAnsi="Calisto MT"/>
          <w:sz w:val="24"/>
          <w:lang w:val="sv-SE"/>
        </w:rPr>
        <w:t>pemuda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441CF1" w:rsidRPr="00516B85">
        <w:rPr>
          <w:rFonts w:ascii="Calisto MT" w:hAnsi="Calisto MT"/>
          <w:sz w:val="24"/>
          <w:lang w:val="sv-SE"/>
        </w:rPr>
        <w:t>dalam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441CF1" w:rsidRPr="00516B85">
        <w:rPr>
          <w:rFonts w:ascii="Calisto MT" w:hAnsi="Calisto MT"/>
          <w:sz w:val="24"/>
          <w:lang w:val="sv-SE"/>
        </w:rPr>
        <w:t>mengahadapi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B87C43">
        <w:rPr>
          <w:rFonts w:ascii="Calisto MT" w:hAnsi="Calisto MT"/>
          <w:sz w:val="24"/>
          <w:lang w:val="sv-SE"/>
        </w:rPr>
        <w:t>masalah-masalah yang ada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441CF1" w:rsidRPr="00516B85">
        <w:rPr>
          <w:rFonts w:ascii="Calisto MT" w:hAnsi="Calisto MT"/>
          <w:sz w:val="24"/>
          <w:lang w:val="sv-SE"/>
        </w:rPr>
        <w:t>di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441CF1" w:rsidRPr="00516B85">
        <w:rPr>
          <w:rFonts w:ascii="Calisto MT" w:hAnsi="Calisto MT"/>
          <w:sz w:val="24"/>
          <w:lang w:val="sv-SE"/>
        </w:rPr>
        <w:t>masyarakat.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D0BD7">
        <w:rPr>
          <w:rFonts w:ascii="Calisto MT" w:hAnsi="Calisto MT"/>
          <w:color w:val="000000"/>
          <w:sz w:val="24"/>
          <w:lang w:val="nb-NO"/>
        </w:rPr>
        <w:t>Moderasi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 w:rsidR="00AD0BD7">
        <w:rPr>
          <w:rFonts w:ascii="Calisto MT" w:hAnsi="Calisto MT"/>
          <w:color w:val="000000"/>
          <w:sz w:val="24"/>
          <w:lang w:val="nb-NO"/>
        </w:rPr>
        <w:t>beragama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 w:rsidR="00AD0BD7">
        <w:rPr>
          <w:rFonts w:ascii="Calisto MT" w:hAnsi="Calisto MT"/>
          <w:color w:val="000000"/>
          <w:sz w:val="24"/>
          <w:lang w:val="nb-NO"/>
        </w:rPr>
        <w:t>perlu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 w:rsidR="00AD0BD7">
        <w:rPr>
          <w:rFonts w:ascii="Calisto MT" w:hAnsi="Calisto MT"/>
          <w:color w:val="000000"/>
          <w:sz w:val="24"/>
          <w:lang w:val="nb-NO"/>
        </w:rPr>
        <w:t>dikuatkan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 w:rsidR="00AD0BD7">
        <w:rPr>
          <w:rFonts w:ascii="Calisto MT" w:hAnsi="Calisto MT"/>
          <w:color w:val="000000"/>
          <w:sz w:val="24"/>
          <w:lang w:val="nb-NO"/>
        </w:rPr>
        <w:t>untuk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 w:rsidR="00AD0BD7">
        <w:rPr>
          <w:rFonts w:ascii="Calisto MT" w:hAnsi="Calisto MT"/>
          <w:color w:val="000000"/>
          <w:sz w:val="24"/>
          <w:lang w:val="nb-NO"/>
        </w:rPr>
        <w:t>negara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 w:rsidR="00AD0BD7">
        <w:rPr>
          <w:rFonts w:ascii="Calisto MT" w:hAnsi="Calisto MT"/>
          <w:color w:val="000000"/>
          <w:sz w:val="24"/>
          <w:lang w:val="nb-NO"/>
        </w:rPr>
        <w:t>Indonesia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 w:rsidR="00AD0BD7">
        <w:rPr>
          <w:rFonts w:ascii="Calisto MT" w:hAnsi="Calisto MT"/>
          <w:color w:val="000000"/>
          <w:sz w:val="24"/>
          <w:lang w:val="nb-NO"/>
        </w:rPr>
        <w:t>yang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 w:rsidR="00AD0BD7">
        <w:rPr>
          <w:rFonts w:ascii="Calisto MT" w:hAnsi="Calisto MT"/>
          <w:color w:val="000000"/>
          <w:sz w:val="24"/>
          <w:lang w:val="nb-NO"/>
        </w:rPr>
        <w:t>multi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 w:rsidR="00AD0BD7">
        <w:rPr>
          <w:rFonts w:ascii="Calisto MT" w:hAnsi="Calisto MT"/>
          <w:color w:val="000000"/>
          <w:sz w:val="24"/>
          <w:lang w:val="nb-NO"/>
        </w:rPr>
        <w:t>agama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sdt>
        <w:sdtPr>
          <w:rPr>
            <w:rFonts w:ascii="Calisto MT" w:hAnsi="Calisto MT"/>
            <w:color w:val="000000"/>
            <w:sz w:val="24"/>
            <w:lang w:val="nb-NO"/>
          </w:rPr>
          <w:id w:val="-333458763"/>
          <w:citation/>
        </w:sdtPr>
        <w:sdtEndPr/>
        <w:sdtContent>
          <w:r w:rsidR="00314CC1">
            <w:rPr>
              <w:rFonts w:ascii="Calisto MT" w:hAnsi="Calisto MT"/>
              <w:color w:val="000000"/>
              <w:sz w:val="24"/>
              <w:lang w:val="nb-NO"/>
            </w:rPr>
            <w:fldChar w:fldCharType="begin"/>
          </w:r>
          <w:r w:rsidR="00314CC1" w:rsidRPr="00314CC1">
            <w:rPr>
              <w:rFonts w:ascii="Calisto MT" w:hAnsi="Calisto MT"/>
              <w:color w:val="000000"/>
              <w:sz w:val="24"/>
              <w:lang w:val="sv-SE"/>
            </w:rPr>
            <w:instrText xml:space="preserve"> CITATION Kus22 \l 1033 </w:instrText>
          </w:r>
          <w:r w:rsidR="00314CC1">
            <w:rPr>
              <w:rFonts w:ascii="Calisto MT" w:hAnsi="Calisto MT"/>
              <w:color w:val="000000"/>
              <w:sz w:val="24"/>
              <w:lang w:val="nb-NO"/>
            </w:rPr>
            <w:fldChar w:fldCharType="separate"/>
          </w:r>
          <w:r w:rsidR="00314CC1" w:rsidRPr="00314CC1">
            <w:rPr>
              <w:rFonts w:ascii="Calisto MT" w:hAnsi="Calisto MT"/>
              <w:noProof/>
              <w:color w:val="000000"/>
              <w:sz w:val="24"/>
              <w:lang w:val="sv-SE"/>
            </w:rPr>
            <w:t>(Kusnawan, et al., 2022)</w:t>
          </w:r>
          <w:r w:rsidR="00314CC1">
            <w:rPr>
              <w:rFonts w:ascii="Calisto MT" w:hAnsi="Calisto MT"/>
              <w:color w:val="000000"/>
              <w:sz w:val="24"/>
              <w:lang w:val="nb-NO"/>
            </w:rPr>
            <w:fldChar w:fldCharType="end"/>
          </w:r>
        </w:sdtContent>
      </w:sdt>
      <w:r w:rsidR="00314CC1">
        <w:rPr>
          <w:rFonts w:ascii="Calisto MT" w:hAnsi="Calisto MT"/>
          <w:color w:val="000000"/>
          <w:sz w:val="24"/>
          <w:lang w:val="nb-NO"/>
        </w:rPr>
        <w:t>.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 w:rsidR="0042509D">
        <w:rPr>
          <w:rFonts w:ascii="Calisto MT" w:hAnsi="Calisto MT"/>
          <w:color w:val="000000"/>
          <w:sz w:val="24"/>
          <w:lang w:val="nb-NO"/>
        </w:rPr>
        <w:t>Pemuda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 w:rsidR="0042509D">
        <w:rPr>
          <w:rFonts w:ascii="Calisto MT" w:hAnsi="Calisto MT"/>
          <w:color w:val="000000"/>
          <w:sz w:val="24"/>
          <w:lang w:val="nb-NO"/>
        </w:rPr>
        <w:t>adalah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 w:rsidR="0042509D">
        <w:rPr>
          <w:rFonts w:ascii="Calisto MT" w:hAnsi="Calisto MT"/>
          <w:color w:val="000000"/>
          <w:sz w:val="24"/>
          <w:lang w:val="nb-NO"/>
        </w:rPr>
        <w:t>penerus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 w:rsidR="0042509D">
        <w:rPr>
          <w:rFonts w:ascii="Calisto MT" w:hAnsi="Calisto MT"/>
          <w:color w:val="000000"/>
          <w:sz w:val="24"/>
          <w:lang w:val="nb-NO"/>
        </w:rPr>
        <w:t>bangsa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 w:rsidR="00AD0BD7">
        <w:rPr>
          <w:rFonts w:ascii="Calisto MT" w:hAnsi="Calisto MT"/>
          <w:color w:val="000000"/>
          <w:sz w:val="24"/>
          <w:lang w:val="nb-NO"/>
        </w:rPr>
        <w:t>yang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 w:rsidR="00AD0BD7">
        <w:rPr>
          <w:rFonts w:ascii="Calisto MT" w:hAnsi="Calisto MT"/>
          <w:color w:val="000000"/>
          <w:sz w:val="24"/>
          <w:lang w:val="nb-NO"/>
        </w:rPr>
        <w:t>perlu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 w:rsidR="00AD0BD7">
        <w:rPr>
          <w:rFonts w:ascii="Calisto MT" w:hAnsi="Calisto MT"/>
          <w:color w:val="000000"/>
          <w:sz w:val="24"/>
          <w:lang w:val="nb-NO"/>
        </w:rPr>
        <w:t>ditanamkan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 w:rsidR="00AD0BD7">
        <w:rPr>
          <w:rFonts w:ascii="Calisto MT" w:hAnsi="Calisto MT"/>
          <w:color w:val="000000"/>
          <w:sz w:val="24"/>
          <w:lang w:val="nb-NO"/>
        </w:rPr>
        <w:t>rasa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 w:rsidR="00AD0BD7">
        <w:rPr>
          <w:rFonts w:ascii="Calisto MT" w:hAnsi="Calisto MT"/>
          <w:color w:val="000000"/>
          <w:sz w:val="24"/>
          <w:lang w:val="nb-NO"/>
        </w:rPr>
        <w:t>cinta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 w:rsidR="00AD0BD7">
        <w:rPr>
          <w:rFonts w:ascii="Calisto MT" w:hAnsi="Calisto MT"/>
          <w:color w:val="000000"/>
          <w:sz w:val="24"/>
          <w:lang w:val="nb-NO"/>
        </w:rPr>
        <w:t>tanah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 w:rsidR="00AD0BD7">
        <w:rPr>
          <w:rFonts w:ascii="Calisto MT" w:hAnsi="Calisto MT"/>
          <w:color w:val="000000"/>
          <w:sz w:val="24"/>
          <w:lang w:val="nb-NO"/>
        </w:rPr>
        <w:t>air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sdt>
        <w:sdtPr>
          <w:rPr>
            <w:rFonts w:ascii="Calisto MT" w:hAnsi="Calisto MT"/>
            <w:color w:val="000000"/>
            <w:sz w:val="24"/>
            <w:lang w:val="nb-NO"/>
          </w:rPr>
          <w:id w:val="-1805920069"/>
          <w:citation/>
        </w:sdtPr>
        <w:sdtEndPr/>
        <w:sdtContent>
          <w:r w:rsidR="0042509D">
            <w:rPr>
              <w:rFonts w:ascii="Calisto MT" w:hAnsi="Calisto MT"/>
              <w:color w:val="000000"/>
              <w:sz w:val="24"/>
              <w:lang w:val="nb-NO"/>
            </w:rPr>
            <w:fldChar w:fldCharType="begin"/>
          </w:r>
          <w:r w:rsidR="0042509D" w:rsidRPr="0042509D">
            <w:rPr>
              <w:rFonts w:ascii="Calisto MT" w:hAnsi="Calisto MT"/>
              <w:color w:val="000000"/>
              <w:sz w:val="24"/>
              <w:lang w:val="sv-SE"/>
            </w:rPr>
            <w:instrText xml:space="preserve"> CITATION Ins22 \l 1033 </w:instrText>
          </w:r>
          <w:r w:rsidR="0042509D">
            <w:rPr>
              <w:rFonts w:ascii="Calisto MT" w:hAnsi="Calisto MT"/>
              <w:color w:val="000000"/>
              <w:sz w:val="24"/>
              <w:lang w:val="nb-NO"/>
            </w:rPr>
            <w:fldChar w:fldCharType="separate"/>
          </w:r>
          <w:r w:rsidR="0042509D" w:rsidRPr="0042509D">
            <w:rPr>
              <w:rFonts w:ascii="Calisto MT" w:hAnsi="Calisto MT"/>
              <w:noProof/>
              <w:color w:val="000000"/>
              <w:sz w:val="24"/>
              <w:lang w:val="sv-SE"/>
            </w:rPr>
            <w:t>(Insanul, et al., 2022)</w:t>
          </w:r>
          <w:r w:rsidR="0042509D">
            <w:rPr>
              <w:rFonts w:ascii="Calisto MT" w:hAnsi="Calisto MT"/>
              <w:color w:val="000000"/>
              <w:sz w:val="24"/>
              <w:lang w:val="nb-NO"/>
            </w:rPr>
            <w:fldChar w:fldCharType="end"/>
          </w:r>
        </w:sdtContent>
      </w:sdt>
      <w:r w:rsidR="0042509D">
        <w:rPr>
          <w:rFonts w:ascii="Calisto MT" w:hAnsi="Calisto MT"/>
          <w:color w:val="000000"/>
          <w:sz w:val="24"/>
          <w:lang w:val="nb-NO"/>
        </w:rPr>
        <w:t>.</w:t>
      </w:r>
    </w:p>
    <w:p w14:paraId="5771E3A4" w14:textId="6E0A0E41" w:rsidR="00A224E5" w:rsidRDefault="00B87C43" w:rsidP="00A224E5">
      <w:pPr>
        <w:spacing w:line="240" w:lineRule="auto"/>
        <w:jc w:val="center"/>
        <w:rPr>
          <w:rFonts w:ascii="Calisto MT" w:hAnsi="Calisto MT"/>
          <w:color w:val="000000"/>
          <w:sz w:val="24"/>
          <w:lang w:val="en-ID"/>
        </w:rPr>
      </w:pPr>
      <w:r>
        <w:rPr>
          <w:rFonts w:ascii="Calisto MT" w:hAnsi="Calisto MT"/>
          <w:noProof/>
          <w:color w:val="000000"/>
          <w:sz w:val="24"/>
        </w:rPr>
        <w:drawing>
          <wp:inline distT="0" distB="0" distL="0" distR="0" wp14:anchorId="79C86711" wp14:editId="4E3CA4E8">
            <wp:extent cx="3249976" cy="2092166"/>
            <wp:effectExtent l="0" t="0" r="762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8346" cy="210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1CA3A" w14:textId="71BCF54D" w:rsidR="00A224E5" w:rsidRPr="00B8755A" w:rsidRDefault="00A224E5" w:rsidP="00B8755A">
      <w:pPr>
        <w:spacing w:line="240" w:lineRule="auto"/>
        <w:ind w:firstLine="720"/>
        <w:jc w:val="center"/>
        <w:rPr>
          <w:rFonts w:ascii="Calisto MT" w:hAnsi="Calisto MT"/>
          <w:color w:val="000000"/>
          <w:sz w:val="24"/>
          <w:lang w:val="nb-NO"/>
        </w:rPr>
      </w:pPr>
      <w:r w:rsidRPr="00B87C43">
        <w:rPr>
          <w:rFonts w:ascii="Calisto MT" w:hAnsi="Calisto MT"/>
          <w:b/>
          <w:color w:val="000000"/>
          <w:sz w:val="24"/>
          <w:lang w:val="nb-NO"/>
        </w:rPr>
        <w:t>G</w:t>
      </w:r>
      <w:r>
        <w:rPr>
          <w:rFonts w:ascii="Calisto MT" w:hAnsi="Calisto MT"/>
          <w:b/>
          <w:color w:val="000000"/>
          <w:sz w:val="24"/>
          <w:lang w:val="nb-NO"/>
        </w:rPr>
        <w:t>ambar 1</w:t>
      </w:r>
      <w:r w:rsidRPr="00B87C43">
        <w:rPr>
          <w:rFonts w:ascii="Calisto MT" w:hAnsi="Calisto MT"/>
          <w:b/>
          <w:color w:val="000000"/>
          <w:sz w:val="24"/>
          <w:lang w:val="nb-NO"/>
        </w:rPr>
        <w:t xml:space="preserve">. </w:t>
      </w:r>
      <w:r w:rsidRPr="00A224E5">
        <w:rPr>
          <w:rFonts w:ascii="Calisto MT" w:hAnsi="Calisto MT"/>
          <w:color w:val="000000"/>
          <w:sz w:val="24"/>
          <w:lang w:val="nb-NO"/>
        </w:rPr>
        <w:t>Pemateri dan</w:t>
      </w:r>
      <w:r>
        <w:rPr>
          <w:rFonts w:ascii="Calisto MT" w:hAnsi="Calisto MT"/>
          <w:b/>
          <w:color w:val="000000"/>
          <w:sz w:val="24"/>
          <w:lang w:val="nb-NO"/>
        </w:rPr>
        <w:t xml:space="preserve"> </w:t>
      </w:r>
      <w:r>
        <w:rPr>
          <w:rFonts w:ascii="Calisto MT" w:hAnsi="Calisto MT"/>
          <w:color w:val="000000"/>
          <w:sz w:val="24"/>
          <w:lang w:val="nb-NO"/>
        </w:rPr>
        <w:t>Para Pemuda dan Pemudi Masjid Al-Hikmah Desa Cemani, Kecamatan Grogol, Kabupaten Sukoharjo</w:t>
      </w:r>
    </w:p>
    <w:p w14:paraId="2AB1EFCB" w14:textId="2C80776A" w:rsidR="005208EB" w:rsidRPr="00B87C43" w:rsidRDefault="00B87C43" w:rsidP="00A224E5">
      <w:pPr>
        <w:spacing w:line="240" w:lineRule="auto"/>
        <w:jc w:val="center"/>
        <w:rPr>
          <w:rFonts w:ascii="Calisto MT" w:hAnsi="Calisto MT"/>
          <w:color w:val="000000"/>
          <w:sz w:val="24"/>
          <w:lang w:val="en-ID"/>
        </w:rPr>
      </w:pPr>
      <w:r>
        <w:rPr>
          <w:rFonts w:ascii="Calisto MT" w:hAnsi="Calisto MT"/>
          <w:noProof/>
          <w:color w:val="000000"/>
          <w:sz w:val="24"/>
        </w:rPr>
        <w:drawing>
          <wp:inline distT="0" distB="0" distL="0" distR="0" wp14:anchorId="7B664877" wp14:editId="737FD1C0">
            <wp:extent cx="3283026" cy="20967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6379" cy="2118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21EF2" w14:textId="5ABE6ADE" w:rsidR="0042509D" w:rsidRDefault="00B87C43" w:rsidP="00B87C43">
      <w:pPr>
        <w:spacing w:line="240" w:lineRule="auto"/>
        <w:ind w:firstLine="720"/>
        <w:jc w:val="center"/>
        <w:rPr>
          <w:rFonts w:ascii="Calisto MT" w:hAnsi="Calisto MT"/>
          <w:color w:val="000000"/>
          <w:sz w:val="24"/>
          <w:lang w:val="nb-NO"/>
        </w:rPr>
      </w:pPr>
      <w:r w:rsidRPr="00B87C43">
        <w:rPr>
          <w:rFonts w:ascii="Calisto MT" w:hAnsi="Calisto MT"/>
          <w:b/>
          <w:color w:val="000000"/>
          <w:sz w:val="24"/>
          <w:lang w:val="nb-NO"/>
        </w:rPr>
        <w:t>G</w:t>
      </w:r>
      <w:r w:rsidR="00A224E5">
        <w:rPr>
          <w:rFonts w:ascii="Calisto MT" w:hAnsi="Calisto MT"/>
          <w:b/>
          <w:color w:val="000000"/>
          <w:sz w:val="24"/>
          <w:lang w:val="nb-NO"/>
        </w:rPr>
        <w:t>ambar 2.</w:t>
      </w:r>
      <w:r w:rsidRPr="00B87C43">
        <w:rPr>
          <w:rFonts w:ascii="Calisto MT" w:hAnsi="Calisto MT"/>
          <w:b/>
          <w:color w:val="000000"/>
          <w:sz w:val="24"/>
          <w:lang w:val="nb-NO"/>
        </w:rPr>
        <w:t xml:space="preserve"> </w:t>
      </w:r>
      <w:r>
        <w:rPr>
          <w:rFonts w:ascii="Calisto MT" w:hAnsi="Calisto MT"/>
          <w:color w:val="000000"/>
          <w:sz w:val="24"/>
          <w:lang w:val="nb-NO"/>
        </w:rPr>
        <w:t xml:space="preserve">Para Pemuda </w:t>
      </w:r>
      <w:r w:rsidR="00A224E5">
        <w:rPr>
          <w:rFonts w:ascii="Calisto MT" w:hAnsi="Calisto MT"/>
          <w:color w:val="000000"/>
          <w:sz w:val="24"/>
          <w:lang w:val="nb-NO"/>
        </w:rPr>
        <w:t xml:space="preserve">dan Pemudi </w:t>
      </w:r>
      <w:r>
        <w:rPr>
          <w:rFonts w:ascii="Calisto MT" w:hAnsi="Calisto MT"/>
          <w:color w:val="000000"/>
          <w:sz w:val="24"/>
          <w:lang w:val="nb-NO"/>
        </w:rPr>
        <w:t>Masjid Al-Hikmah Desa Cemani, Kecamatan Grogol, Kabupaten Sukoharjo</w:t>
      </w:r>
    </w:p>
    <w:p w14:paraId="1C300375" w14:textId="55B38313" w:rsidR="0042509D" w:rsidRPr="004B0806" w:rsidRDefault="000530C6" w:rsidP="00DB45F9">
      <w:pPr>
        <w:spacing w:line="240" w:lineRule="auto"/>
        <w:ind w:firstLine="720"/>
        <w:rPr>
          <w:rFonts w:ascii="Calisto MT" w:hAnsi="Calisto MT"/>
          <w:color w:val="000000"/>
          <w:sz w:val="24"/>
          <w:lang w:val="nb-NO"/>
        </w:rPr>
      </w:pPr>
      <w:r>
        <w:rPr>
          <w:rFonts w:ascii="Calisto MT" w:hAnsi="Calisto MT"/>
          <w:color w:val="000000"/>
          <w:sz w:val="24"/>
          <w:lang w:val="nb-NO"/>
        </w:rPr>
        <w:t>Solusi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>
        <w:rPr>
          <w:rFonts w:ascii="Calisto MT" w:hAnsi="Calisto MT"/>
          <w:color w:val="000000"/>
          <w:sz w:val="24"/>
          <w:lang w:val="nb-NO"/>
        </w:rPr>
        <w:t>yang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>
        <w:rPr>
          <w:rFonts w:ascii="Calisto MT" w:hAnsi="Calisto MT"/>
          <w:color w:val="000000"/>
          <w:sz w:val="24"/>
          <w:lang w:val="nb-NO"/>
        </w:rPr>
        <w:t>bisa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>
        <w:rPr>
          <w:rFonts w:ascii="Calisto MT" w:hAnsi="Calisto MT"/>
          <w:color w:val="000000"/>
          <w:sz w:val="24"/>
          <w:lang w:val="nb-NO"/>
        </w:rPr>
        <w:t>dilakukan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>
        <w:rPr>
          <w:rFonts w:ascii="Calisto MT" w:hAnsi="Calisto MT"/>
          <w:color w:val="000000"/>
          <w:sz w:val="24"/>
          <w:lang w:val="nb-NO"/>
        </w:rPr>
        <w:t>adalah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>
        <w:rPr>
          <w:rFonts w:ascii="Calisto MT" w:hAnsi="Calisto MT"/>
          <w:color w:val="000000"/>
          <w:sz w:val="24"/>
          <w:lang w:val="nb-NO"/>
        </w:rPr>
        <w:t>dengan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>
        <w:rPr>
          <w:rFonts w:ascii="Calisto MT" w:hAnsi="Calisto MT"/>
          <w:color w:val="000000"/>
          <w:sz w:val="24"/>
          <w:lang w:val="nb-NO"/>
        </w:rPr>
        <w:t>pelatihan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>
        <w:rPr>
          <w:rFonts w:ascii="Calisto MT" w:hAnsi="Calisto MT"/>
          <w:color w:val="000000"/>
          <w:sz w:val="24"/>
          <w:lang w:val="nb-NO"/>
        </w:rPr>
        <w:t>membuat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>
        <w:rPr>
          <w:rFonts w:ascii="Calisto MT" w:hAnsi="Calisto MT"/>
          <w:color w:val="000000"/>
          <w:sz w:val="24"/>
          <w:lang w:val="nb-NO"/>
        </w:rPr>
        <w:t>buku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>
        <w:rPr>
          <w:rFonts w:ascii="Calisto MT" w:hAnsi="Calisto MT"/>
          <w:color w:val="000000"/>
          <w:sz w:val="24"/>
          <w:lang w:val="nb-NO"/>
        </w:rPr>
        <w:t>saku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>
        <w:rPr>
          <w:rFonts w:ascii="Calisto MT" w:hAnsi="Calisto MT"/>
          <w:color w:val="000000"/>
          <w:sz w:val="24"/>
          <w:lang w:val="nb-NO"/>
        </w:rPr>
        <w:t>Moderasi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>
        <w:rPr>
          <w:rFonts w:ascii="Calisto MT" w:hAnsi="Calisto MT"/>
          <w:color w:val="000000"/>
          <w:sz w:val="24"/>
          <w:lang w:val="nb-NO"/>
        </w:rPr>
        <w:t>Beragama,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>
        <w:rPr>
          <w:rFonts w:ascii="Calisto MT" w:hAnsi="Calisto MT"/>
          <w:color w:val="000000"/>
          <w:sz w:val="24"/>
          <w:lang w:val="nb-NO"/>
        </w:rPr>
        <w:t>agar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>
        <w:rPr>
          <w:rFonts w:ascii="Calisto MT" w:hAnsi="Calisto MT"/>
          <w:color w:val="000000"/>
          <w:sz w:val="24"/>
          <w:lang w:val="nb-NO"/>
        </w:rPr>
        <w:t>para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>
        <w:rPr>
          <w:rFonts w:ascii="Calisto MT" w:hAnsi="Calisto MT"/>
          <w:color w:val="000000"/>
          <w:sz w:val="24"/>
          <w:lang w:val="nb-NO"/>
        </w:rPr>
        <w:t>pemuda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>
        <w:rPr>
          <w:rFonts w:ascii="Calisto MT" w:hAnsi="Calisto MT"/>
          <w:color w:val="000000"/>
          <w:sz w:val="24"/>
          <w:lang w:val="nb-NO"/>
        </w:rPr>
        <w:t>bisa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>
        <w:rPr>
          <w:rFonts w:ascii="Calisto MT" w:hAnsi="Calisto MT"/>
          <w:color w:val="000000"/>
          <w:sz w:val="24"/>
          <w:lang w:val="nb-NO"/>
        </w:rPr>
        <w:t>mensosialisasikan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>
        <w:rPr>
          <w:rFonts w:ascii="Calisto MT" w:hAnsi="Calisto MT"/>
          <w:color w:val="000000"/>
          <w:sz w:val="24"/>
          <w:lang w:val="nb-NO"/>
        </w:rPr>
        <w:t>moderasi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>
        <w:rPr>
          <w:rFonts w:ascii="Calisto MT" w:hAnsi="Calisto MT"/>
          <w:color w:val="000000"/>
          <w:sz w:val="24"/>
          <w:lang w:val="nb-NO"/>
        </w:rPr>
        <w:t>beragama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>
        <w:rPr>
          <w:rFonts w:ascii="Calisto MT" w:hAnsi="Calisto MT"/>
          <w:color w:val="000000"/>
          <w:sz w:val="24"/>
          <w:lang w:val="nb-NO"/>
        </w:rPr>
        <w:t>kepada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>
        <w:rPr>
          <w:rFonts w:ascii="Calisto MT" w:hAnsi="Calisto MT"/>
          <w:color w:val="000000"/>
          <w:sz w:val="24"/>
          <w:lang w:val="nb-NO"/>
        </w:rPr>
        <w:t>teman-teman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>
        <w:rPr>
          <w:rFonts w:ascii="Calisto MT" w:hAnsi="Calisto MT"/>
          <w:color w:val="000000"/>
          <w:sz w:val="24"/>
          <w:lang w:val="nb-NO"/>
        </w:rPr>
        <w:t>sejawat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>
        <w:rPr>
          <w:rFonts w:ascii="Calisto MT" w:hAnsi="Calisto MT"/>
          <w:color w:val="000000"/>
          <w:sz w:val="24"/>
          <w:lang w:val="nb-NO"/>
        </w:rPr>
        <w:t>dan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>
        <w:rPr>
          <w:rFonts w:ascii="Calisto MT" w:hAnsi="Calisto MT"/>
          <w:color w:val="000000"/>
          <w:sz w:val="24"/>
          <w:lang w:val="nb-NO"/>
        </w:rPr>
        <w:t>masyarakat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>
        <w:rPr>
          <w:rFonts w:ascii="Calisto MT" w:hAnsi="Calisto MT"/>
          <w:color w:val="000000"/>
          <w:sz w:val="24"/>
          <w:lang w:val="nb-NO"/>
        </w:rPr>
        <w:t>di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>
        <w:rPr>
          <w:rFonts w:ascii="Calisto MT" w:hAnsi="Calisto MT"/>
          <w:color w:val="000000"/>
          <w:sz w:val="24"/>
          <w:lang w:val="nb-NO"/>
        </w:rPr>
        <w:t>lingkungan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>
        <w:rPr>
          <w:rFonts w:ascii="Calisto MT" w:hAnsi="Calisto MT"/>
          <w:color w:val="000000"/>
          <w:sz w:val="24"/>
          <w:lang w:val="nb-NO"/>
        </w:rPr>
        <w:t>Desa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>
        <w:rPr>
          <w:rFonts w:ascii="Calisto MT" w:hAnsi="Calisto MT"/>
          <w:color w:val="000000"/>
          <w:sz w:val="24"/>
          <w:lang w:val="nb-NO"/>
        </w:rPr>
        <w:t>Cemani,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>
        <w:rPr>
          <w:rFonts w:ascii="Calisto MT" w:hAnsi="Calisto MT"/>
          <w:color w:val="000000"/>
          <w:sz w:val="24"/>
          <w:lang w:val="nb-NO"/>
        </w:rPr>
        <w:t>Kecamatan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>
        <w:rPr>
          <w:rFonts w:ascii="Calisto MT" w:hAnsi="Calisto MT"/>
          <w:color w:val="000000"/>
          <w:sz w:val="24"/>
          <w:lang w:val="nb-NO"/>
        </w:rPr>
        <w:t>Grogol,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>
        <w:rPr>
          <w:rFonts w:ascii="Calisto MT" w:hAnsi="Calisto MT"/>
          <w:color w:val="000000"/>
          <w:sz w:val="24"/>
          <w:lang w:val="nb-NO"/>
        </w:rPr>
        <w:t>Kabupaten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>
        <w:rPr>
          <w:rFonts w:ascii="Calisto MT" w:hAnsi="Calisto MT"/>
          <w:color w:val="000000"/>
          <w:sz w:val="24"/>
          <w:lang w:val="nb-NO"/>
        </w:rPr>
        <w:t>Sukoharjo.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 w:rsidRPr="000530C6">
        <w:rPr>
          <w:rFonts w:ascii="Calisto MT" w:hAnsi="Calisto MT"/>
          <w:color w:val="000000"/>
          <w:sz w:val="24"/>
          <w:lang w:val="nb-NO"/>
        </w:rPr>
        <w:t>Target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 w:rsidRPr="000530C6">
        <w:rPr>
          <w:rFonts w:ascii="Calisto MT" w:hAnsi="Calisto MT"/>
          <w:color w:val="000000"/>
          <w:sz w:val="24"/>
          <w:lang w:val="nb-NO"/>
        </w:rPr>
        <w:t>akhir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 w:rsidRPr="000530C6">
        <w:rPr>
          <w:rFonts w:ascii="Calisto MT" w:hAnsi="Calisto MT"/>
          <w:color w:val="000000"/>
          <w:sz w:val="24"/>
          <w:lang w:val="nb-NO"/>
        </w:rPr>
        <w:t>dari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>
        <w:rPr>
          <w:rFonts w:ascii="Calisto MT" w:hAnsi="Calisto MT"/>
          <w:color w:val="000000"/>
          <w:sz w:val="24"/>
          <w:lang w:val="nb-NO"/>
        </w:rPr>
        <w:t>pelatihan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 w:rsidRPr="000530C6">
        <w:rPr>
          <w:rFonts w:ascii="Calisto MT" w:hAnsi="Calisto MT"/>
          <w:color w:val="000000"/>
          <w:sz w:val="24"/>
          <w:lang w:val="nb-NO"/>
        </w:rPr>
        <w:t>moderasi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>
        <w:rPr>
          <w:rFonts w:ascii="Calisto MT" w:hAnsi="Calisto MT"/>
          <w:color w:val="000000"/>
          <w:sz w:val="24"/>
          <w:lang w:val="nb-NO"/>
        </w:rPr>
        <w:t>beragama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 w:rsidRPr="000530C6">
        <w:rPr>
          <w:rFonts w:ascii="Calisto MT" w:hAnsi="Calisto MT"/>
          <w:color w:val="000000"/>
          <w:sz w:val="24"/>
          <w:lang w:val="nb-NO"/>
        </w:rPr>
        <w:t>adalah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 w:rsidRPr="000530C6">
        <w:rPr>
          <w:rFonts w:ascii="Calisto MT" w:hAnsi="Calisto MT"/>
          <w:color w:val="000000"/>
          <w:sz w:val="24"/>
          <w:lang w:val="nb-NO"/>
        </w:rPr>
        <w:t>toleransi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 w:rsidRPr="000530C6">
        <w:rPr>
          <w:rFonts w:ascii="Calisto MT" w:hAnsi="Calisto MT"/>
          <w:color w:val="000000"/>
          <w:sz w:val="24"/>
          <w:lang w:val="nb-NO"/>
        </w:rPr>
        <w:lastRenderedPageBreak/>
        <w:t>beragama,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 w:rsidRPr="000530C6">
        <w:rPr>
          <w:rFonts w:ascii="Calisto MT" w:hAnsi="Calisto MT"/>
          <w:color w:val="000000"/>
          <w:sz w:val="24"/>
          <w:lang w:val="nb-NO"/>
        </w:rPr>
        <w:t>ketika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 w:rsidRPr="000530C6">
        <w:rPr>
          <w:rFonts w:ascii="Calisto MT" w:hAnsi="Calisto MT"/>
          <w:color w:val="000000"/>
          <w:sz w:val="24"/>
          <w:lang w:val="nb-NO"/>
        </w:rPr>
        <w:t>moderasi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 w:rsidRPr="000530C6">
        <w:rPr>
          <w:rFonts w:ascii="Calisto MT" w:hAnsi="Calisto MT"/>
          <w:color w:val="000000"/>
          <w:sz w:val="24"/>
          <w:lang w:val="nb-NO"/>
        </w:rPr>
        <w:t>jalan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 w:rsidRPr="000530C6">
        <w:rPr>
          <w:rFonts w:ascii="Calisto MT" w:hAnsi="Calisto MT"/>
          <w:color w:val="000000"/>
          <w:sz w:val="24"/>
          <w:lang w:val="nb-NO"/>
        </w:rPr>
        <w:t>maka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 w:rsidRPr="000530C6">
        <w:rPr>
          <w:rFonts w:ascii="Calisto MT" w:hAnsi="Calisto MT"/>
          <w:color w:val="000000"/>
          <w:sz w:val="24"/>
          <w:lang w:val="nb-NO"/>
        </w:rPr>
        <w:t>rasa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 w:rsidRPr="000530C6">
        <w:rPr>
          <w:rFonts w:ascii="Calisto MT" w:hAnsi="Calisto MT"/>
          <w:color w:val="000000"/>
          <w:sz w:val="24"/>
          <w:lang w:val="nb-NO"/>
        </w:rPr>
        <w:t>aman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 w:rsidRPr="000530C6">
        <w:rPr>
          <w:rFonts w:ascii="Calisto MT" w:hAnsi="Calisto MT"/>
          <w:color w:val="000000"/>
          <w:sz w:val="24"/>
          <w:lang w:val="nb-NO"/>
        </w:rPr>
        <w:t>dan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 w:rsidRPr="000530C6">
        <w:rPr>
          <w:rFonts w:ascii="Calisto MT" w:hAnsi="Calisto MT"/>
          <w:color w:val="000000"/>
          <w:sz w:val="24"/>
          <w:lang w:val="nb-NO"/>
        </w:rPr>
        <w:t>nyaman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 w:rsidRPr="000530C6">
        <w:rPr>
          <w:rFonts w:ascii="Calisto MT" w:hAnsi="Calisto MT"/>
          <w:color w:val="000000"/>
          <w:sz w:val="24"/>
          <w:lang w:val="nb-NO"/>
        </w:rPr>
        <w:t>bisa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 w:rsidRPr="000530C6">
        <w:rPr>
          <w:rFonts w:ascii="Calisto MT" w:hAnsi="Calisto MT"/>
          <w:color w:val="000000"/>
          <w:sz w:val="24"/>
          <w:lang w:val="nb-NO"/>
        </w:rPr>
        <w:t>tercapai</w:t>
      </w:r>
      <w:r>
        <w:rPr>
          <w:rFonts w:ascii="Calisto MT" w:hAnsi="Calisto MT"/>
          <w:color w:val="000000"/>
          <w:sz w:val="24"/>
          <w:lang w:val="nb-NO"/>
        </w:rPr>
        <w:t>.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>
        <w:rPr>
          <w:rFonts w:ascii="Calisto MT" w:hAnsi="Calisto MT"/>
          <w:color w:val="000000"/>
          <w:sz w:val="24"/>
          <w:lang w:val="nb-NO"/>
        </w:rPr>
        <w:t>Sehingga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>
        <w:rPr>
          <w:rFonts w:ascii="Calisto MT" w:hAnsi="Calisto MT"/>
          <w:color w:val="000000"/>
          <w:sz w:val="24"/>
          <w:lang w:val="nb-NO"/>
        </w:rPr>
        <w:t>terwujud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>
        <w:rPr>
          <w:rFonts w:ascii="Calisto MT" w:hAnsi="Calisto MT"/>
          <w:color w:val="000000"/>
          <w:sz w:val="24"/>
          <w:lang w:val="nb-NO"/>
        </w:rPr>
        <w:t>Desa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>
        <w:rPr>
          <w:rFonts w:ascii="Calisto MT" w:hAnsi="Calisto MT"/>
          <w:color w:val="000000"/>
          <w:sz w:val="24"/>
          <w:lang w:val="nb-NO"/>
        </w:rPr>
        <w:t>Cemani,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>
        <w:rPr>
          <w:rFonts w:ascii="Calisto MT" w:hAnsi="Calisto MT"/>
          <w:color w:val="000000"/>
          <w:sz w:val="24"/>
          <w:lang w:val="nb-NO"/>
        </w:rPr>
        <w:t>Kecamatan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>
        <w:rPr>
          <w:rFonts w:ascii="Calisto MT" w:hAnsi="Calisto MT"/>
          <w:color w:val="000000"/>
          <w:sz w:val="24"/>
          <w:lang w:val="nb-NO"/>
        </w:rPr>
        <w:t>Grogol,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>
        <w:rPr>
          <w:rFonts w:ascii="Calisto MT" w:hAnsi="Calisto MT"/>
          <w:color w:val="000000"/>
          <w:sz w:val="24"/>
          <w:lang w:val="nb-NO"/>
        </w:rPr>
        <w:t>Kabupaten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>
        <w:rPr>
          <w:rFonts w:ascii="Calisto MT" w:hAnsi="Calisto MT"/>
          <w:color w:val="000000"/>
          <w:sz w:val="24"/>
          <w:lang w:val="nb-NO"/>
        </w:rPr>
        <w:t>Sukoharjo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>
        <w:rPr>
          <w:rFonts w:ascii="Calisto MT" w:hAnsi="Calisto MT"/>
          <w:color w:val="000000"/>
          <w:sz w:val="24"/>
          <w:lang w:val="nb-NO"/>
        </w:rPr>
        <w:t>yang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  <w:r w:rsidRPr="000530C6">
        <w:rPr>
          <w:rFonts w:ascii="Calisto MT" w:hAnsi="Calisto MT"/>
          <w:i/>
          <w:iCs/>
          <w:color w:val="000000"/>
          <w:sz w:val="24"/>
          <w:lang w:val="nb-NO"/>
        </w:rPr>
        <w:t>baldatun</w:t>
      </w:r>
      <w:r w:rsidR="00F949E7">
        <w:rPr>
          <w:rFonts w:ascii="Calisto MT" w:hAnsi="Calisto MT"/>
          <w:i/>
          <w:iCs/>
          <w:color w:val="000000"/>
          <w:sz w:val="24"/>
          <w:lang w:val="nb-NO"/>
        </w:rPr>
        <w:t xml:space="preserve"> </w:t>
      </w:r>
      <w:r w:rsidRPr="000530C6">
        <w:rPr>
          <w:rFonts w:ascii="Calisto MT" w:hAnsi="Calisto MT"/>
          <w:i/>
          <w:iCs/>
          <w:color w:val="000000"/>
          <w:sz w:val="24"/>
          <w:lang w:val="nb-NO"/>
        </w:rPr>
        <w:t>toyibatun</w:t>
      </w:r>
      <w:r w:rsidR="00F949E7">
        <w:rPr>
          <w:rFonts w:ascii="Calisto MT" w:hAnsi="Calisto MT"/>
          <w:i/>
          <w:iCs/>
          <w:color w:val="000000"/>
          <w:sz w:val="24"/>
          <w:lang w:val="nb-NO"/>
        </w:rPr>
        <w:t xml:space="preserve"> </w:t>
      </w:r>
      <w:r w:rsidRPr="000530C6">
        <w:rPr>
          <w:rFonts w:ascii="Calisto MT" w:hAnsi="Calisto MT"/>
          <w:i/>
          <w:iCs/>
          <w:color w:val="000000"/>
          <w:sz w:val="24"/>
          <w:lang w:val="nb-NO"/>
        </w:rPr>
        <w:t>wa</w:t>
      </w:r>
      <w:r w:rsidR="00F949E7">
        <w:rPr>
          <w:rFonts w:ascii="Calisto MT" w:hAnsi="Calisto MT"/>
          <w:i/>
          <w:iCs/>
          <w:color w:val="000000"/>
          <w:sz w:val="24"/>
          <w:lang w:val="nb-NO"/>
        </w:rPr>
        <w:t xml:space="preserve"> </w:t>
      </w:r>
      <w:r w:rsidRPr="000530C6">
        <w:rPr>
          <w:rFonts w:ascii="Calisto MT" w:hAnsi="Calisto MT"/>
          <w:i/>
          <w:iCs/>
          <w:color w:val="000000"/>
          <w:sz w:val="24"/>
          <w:lang w:val="nb-NO"/>
        </w:rPr>
        <w:t>robbun</w:t>
      </w:r>
      <w:r w:rsidR="00F949E7">
        <w:rPr>
          <w:rFonts w:ascii="Calisto MT" w:hAnsi="Calisto MT"/>
          <w:i/>
          <w:iCs/>
          <w:color w:val="000000"/>
          <w:sz w:val="24"/>
          <w:lang w:val="nb-NO"/>
        </w:rPr>
        <w:t xml:space="preserve"> </w:t>
      </w:r>
      <w:r w:rsidRPr="000530C6">
        <w:rPr>
          <w:rFonts w:ascii="Calisto MT" w:hAnsi="Calisto MT"/>
          <w:i/>
          <w:iCs/>
          <w:color w:val="000000"/>
          <w:sz w:val="24"/>
          <w:lang w:val="nb-NO"/>
        </w:rPr>
        <w:t>ghofur</w:t>
      </w:r>
      <w:r>
        <w:rPr>
          <w:rFonts w:ascii="Calisto MT" w:hAnsi="Calisto MT"/>
          <w:color w:val="000000"/>
          <w:sz w:val="24"/>
          <w:lang w:val="nb-NO"/>
        </w:rPr>
        <w:t>.</w:t>
      </w:r>
      <w:r w:rsidR="00F949E7">
        <w:rPr>
          <w:rFonts w:ascii="Calisto MT" w:hAnsi="Calisto MT"/>
          <w:color w:val="000000"/>
          <w:sz w:val="24"/>
          <w:lang w:val="nb-NO"/>
        </w:rPr>
        <w:t xml:space="preserve"> </w:t>
      </w:r>
    </w:p>
    <w:p w14:paraId="5AC88C9D" w14:textId="77777777" w:rsidR="008F3C60" w:rsidRPr="000530C6" w:rsidRDefault="008F3C60" w:rsidP="00DB45F9">
      <w:pPr>
        <w:spacing w:line="240" w:lineRule="auto"/>
        <w:ind w:left="-360"/>
        <w:rPr>
          <w:rFonts w:ascii="Calisto MT" w:hAnsi="Calisto MT"/>
          <w:b/>
          <w:bCs/>
          <w:sz w:val="24"/>
          <w:lang w:val="nb-NO"/>
        </w:rPr>
      </w:pPr>
    </w:p>
    <w:p w14:paraId="5AC74172" w14:textId="3C7A01F6" w:rsidR="008F3C60" w:rsidRPr="00CF5AAF" w:rsidRDefault="008F3C60" w:rsidP="00DB45F9">
      <w:pPr>
        <w:spacing w:line="240" w:lineRule="auto"/>
        <w:rPr>
          <w:rFonts w:ascii="Calisto MT" w:hAnsi="Calisto MT"/>
          <w:b/>
          <w:bCs/>
          <w:sz w:val="24"/>
          <w:lang w:val="sv-SE"/>
        </w:rPr>
      </w:pPr>
      <w:r w:rsidRPr="00CF5AAF">
        <w:rPr>
          <w:rFonts w:ascii="Calisto MT" w:hAnsi="Calisto MT"/>
          <w:b/>
          <w:bCs/>
          <w:sz w:val="24"/>
          <w:lang w:val="sv-SE"/>
        </w:rPr>
        <w:t>KESIMPULAN</w:t>
      </w:r>
      <w:r w:rsidR="00F949E7">
        <w:rPr>
          <w:rFonts w:ascii="Calisto MT" w:hAnsi="Calisto MT"/>
          <w:b/>
          <w:bCs/>
          <w:sz w:val="24"/>
          <w:lang w:val="sv-SE"/>
        </w:rPr>
        <w:t xml:space="preserve"> </w:t>
      </w:r>
      <w:r w:rsidRPr="00CF5AAF">
        <w:rPr>
          <w:rFonts w:ascii="Calisto MT" w:hAnsi="Calisto MT"/>
          <w:b/>
          <w:bCs/>
          <w:sz w:val="24"/>
          <w:lang w:val="sv-SE"/>
        </w:rPr>
        <w:t>DAN</w:t>
      </w:r>
      <w:r w:rsidR="00F949E7">
        <w:rPr>
          <w:rFonts w:ascii="Calisto MT" w:hAnsi="Calisto MT"/>
          <w:b/>
          <w:bCs/>
          <w:sz w:val="24"/>
          <w:lang w:val="sv-SE"/>
        </w:rPr>
        <w:t xml:space="preserve"> </w:t>
      </w:r>
      <w:r w:rsidRPr="00CF5AAF">
        <w:rPr>
          <w:rFonts w:ascii="Calisto MT" w:hAnsi="Calisto MT"/>
          <w:b/>
          <w:bCs/>
          <w:sz w:val="24"/>
          <w:lang w:val="sv-SE"/>
        </w:rPr>
        <w:t>SARAN</w:t>
      </w:r>
      <w:r w:rsidR="00F949E7">
        <w:rPr>
          <w:rFonts w:ascii="Calisto MT" w:hAnsi="Calisto MT"/>
          <w:b/>
          <w:bCs/>
          <w:sz w:val="24"/>
          <w:lang w:val="sv-SE"/>
        </w:rPr>
        <w:t xml:space="preserve"> </w:t>
      </w:r>
    </w:p>
    <w:p w14:paraId="29268729" w14:textId="2E6601CB" w:rsidR="008F3C60" w:rsidRPr="00CA06D4" w:rsidRDefault="00CA06D4" w:rsidP="00B87C43">
      <w:pPr>
        <w:spacing w:line="240" w:lineRule="auto"/>
        <w:ind w:firstLine="709"/>
        <w:rPr>
          <w:rFonts w:ascii="Calisto MT" w:hAnsi="Calisto MT"/>
          <w:sz w:val="24"/>
          <w:lang w:val="sv-SE"/>
        </w:rPr>
      </w:pPr>
      <w:r w:rsidRPr="00CA06D4">
        <w:rPr>
          <w:rFonts w:ascii="Calisto MT" w:hAnsi="Calisto MT"/>
          <w:sz w:val="24"/>
          <w:lang w:val="sv-SE"/>
        </w:rPr>
        <w:t>Kegiatan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CA06D4">
        <w:rPr>
          <w:rFonts w:ascii="Calisto MT" w:hAnsi="Calisto MT"/>
          <w:sz w:val="24"/>
          <w:lang w:val="sv-SE"/>
        </w:rPr>
        <w:t>pengabdian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CA06D4">
        <w:rPr>
          <w:rFonts w:ascii="Calisto MT" w:hAnsi="Calisto MT"/>
          <w:sz w:val="24"/>
          <w:lang w:val="sv-SE"/>
        </w:rPr>
        <w:t>ini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Pr="00CA06D4">
        <w:rPr>
          <w:rFonts w:ascii="Calisto MT" w:hAnsi="Calisto MT"/>
          <w:sz w:val="24"/>
          <w:lang w:val="sv-SE"/>
        </w:rPr>
        <w:t>disambut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D0BD7">
        <w:rPr>
          <w:rFonts w:ascii="Calisto MT" w:hAnsi="Calisto MT"/>
          <w:sz w:val="24"/>
          <w:lang w:val="sv-SE"/>
        </w:rPr>
        <w:t>dengan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D0BD7">
        <w:rPr>
          <w:rFonts w:ascii="Calisto MT" w:hAnsi="Calisto MT"/>
          <w:sz w:val="24"/>
          <w:lang w:val="sv-SE"/>
        </w:rPr>
        <w:t>semangat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D0BD7">
        <w:rPr>
          <w:rFonts w:ascii="Calisto MT" w:hAnsi="Calisto MT"/>
          <w:sz w:val="24"/>
          <w:lang w:val="sv-SE"/>
        </w:rPr>
        <w:t>oleh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D0BD7">
        <w:rPr>
          <w:rFonts w:ascii="Calisto MT" w:hAnsi="Calisto MT"/>
          <w:sz w:val="24"/>
          <w:lang w:val="sv-SE"/>
        </w:rPr>
        <w:t>para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D0BD7">
        <w:rPr>
          <w:rFonts w:ascii="Calisto MT" w:hAnsi="Calisto MT"/>
          <w:sz w:val="24"/>
          <w:lang w:val="sv-SE"/>
        </w:rPr>
        <w:t>pemuda.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2A4A62">
        <w:rPr>
          <w:rFonts w:ascii="Calisto MT" w:hAnsi="Calisto MT"/>
          <w:sz w:val="24"/>
          <w:lang w:val="sv-SE"/>
        </w:rPr>
        <w:t xml:space="preserve">Kesimpulan yang didapatkan dalam </w:t>
      </w:r>
      <w:r w:rsidR="00293E57" w:rsidRPr="00293E57">
        <w:rPr>
          <w:rFonts w:ascii="Calisto MT" w:hAnsi="Calisto MT"/>
          <w:sz w:val="24"/>
          <w:lang w:val="sv-SE"/>
        </w:rPr>
        <w:t>kegiatan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293E57" w:rsidRPr="00293E57">
        <w:rPr>
          <w:rFonts w:ascii="Calisto MT" w:hAnsi="Calisto MT"/>
          <w:sz w:val="24"/>
          <w:lang w:val="sv-SE"/>
        </w:rPr>
        <w:t>ini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293E57" w:rsidRPr="00293E57">
        <w:rPr>
          <w:rFonts w:ascii="Calisto MT" w:hAnsi="Calisto MT"/>
          <w:sz w:val="24"/>
          <w:lang w:val="sv-SE"/>
        </w:rPr>
        <w:t>adalah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293E57">
        <w:rPr>
          <w:rFonts w:ascii="Calisto MT" w:hAnsi="Calisto MT"/>
          <w:sz w:val="24"/>
          <w:lang w:val="sv-SE"/>
        </w:rPr>
        <w:t>para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293E57">
        <w:rPr>
          <w:rFonts w:ascii="Calisto MT" w:hAnsi="Calisto MT"/>
          <w:sz w:val="24"/>
          <w:lang w:val="sv-SE"/>
        </w:rPr>
        <w:t>peserta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293E57">
        <w:rPr>
          <w:rFonts w:ascii="Calisto MT" w:hAnsi="Calisto MT"/>
          <w:sz w:val="24"/>
          <w:lang w:val="sv-SE"/>
        </w:rPr>
        <w:t>Pemuda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293E57">
        <w:rPr>
          <w:rFonts w:ascii="Calisto MT" w:hAnsi="Calisto MT"/>
          <w:sz w:val="24"/>
          <w:lang w:val="sv-SE"/>
        </w:rPr>
        <w:t>Masjid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293E57">
        <w:rPr>
          <w:rFonts w:ascii="Calisto MT" w:hAnsi="Calisto MT"/>
          <w:sz w:val="24"/>
          <w:lang w:val="sv-SE"/>
        </w:rPr>
        <w:t>Al-Hikmah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293E57">
        <w:rPr>
          <w:rFonts w:ascii="Calisto MT" w:hAnsi="Calisto MT"/>
          <w:sz w:val="24"/>
          <w:lang w:val="sv-SE"/>
        </w:rPr>
        <w:t>Di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293E57">
        <w:rPr>
          <w:rFonts w:ascii="Calisto MT" w:hAnsi="Calisto MT"/>
          <w:sz w:val="24"/>
          <w:lang w:val="sv-SE"/>
        </w:rPr>
        <w:t>Desa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293E57">
        <w:rPr>
          <w:rFonts w:ascii="Calisto MT" w:hAnsi="Calisto MT"/>
          <w:sz w:val="24"/>
          <w:lang w:val="sv-SE"/>
        </w:rPr>
        <w:t>Cemani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293E57">
        <w:rPr>
          <w:rFonts w:ascii="Calisto MT" w:hAnsi="Calisto MT"/>
          <w:sz w:val="24"/>
          <w:lang w:val="sv-SE"/>
        </w:rPr>
        <w:t>Kecamatan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293E57">
        <w:rPr>
          <w:rFonts w:ascii="Calisto MT" w:hAnsi="Calisto MT"/>
          <w:sz w:val="24"/>
          <w:lang w:val="sv-SE"/>
        </w:rPr>
        <w:t>Grogol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293E57">
        <w:rPr>
          <w:rFonts w:ascii="Calisto MT" w:hAnsi="Calisto MT"/>
          <w:sz w:val="24"/>
          <w:lang w:val="sv-SE"/>
        </w:rPr>
        <w:t>Kabupaten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293E57">
        <w:rPr>
          <w:rFonts w:ascii="Calisto MT" w:hAnsi="Calisto MT"/>
          <w:sz w:val="24"/>
          <w:lang w:val="sv-SE"/>
        </w:rPr>
        <w:t>Sukoharjo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E650B">
        <w:rPr>
          <w:rFonts w:ascii="Calisto MT" w:hAnsi="Calisto MT"/>
          <w:sz w:val="24"/>
          <w:lang w:val="sv-SE"/>
        </w:rPr>
        <w:t>dapat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E650B">
        <w:rPr>
          <w:rFonts w:ascii="Calisto MT" w:hAnsi="Calisto MT"/>
          <w:sz w:val="24"/>
          <w:lang w:val="sv-SE"/>
        </w:rPr>
        <w:t>membuat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E650B">
        <w:rPr>
          <w:rFonts w:ascii="Calisto MT" w:hAnsi="Calisto MT"/>
          <w:sz w:val="24"/>
          <w:lang w:val="sv-SE"/>
        </w:rPr>
        <w:t>buku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E650B">
        <w:rPr>
          <w:rFonts w:ascii="Calisto MT" w:hAnsi="Calisto MT"/>
          <w:sz w:val="24"/>
          <w:lang w:val="sv-SE"/>
        </w:rPr>
        <w:t>saku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E650B">
        <w:rPr>
          <w:rFonts w:ascii="Calisto MT" w:hAnsi="Calisto MT"/>
          <w:sz w:val="24"/>
          <w:lang w:val="sv-SE"/>
        </w:rPr>
        <w:t>moderasi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E650B">
        <w:rPr>
          <w:rFonts w:ascii="Calisto MT" w:hAnsi="Calisto MT"/>
          <w:sz w:val="24"/>
          <w:lang w:val="sv-SE"/>
        </w:rPr>
        <w:t>beragama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E650B">
        <w:rPr>
          <w:rFonts w:ascii="Calisto MT" w:hAnsi="Calisto MT"/>
          <w:sz w:val="24"/>
          <w:lang w:val="sv-SE"/>
        </w:rPr>
        <w:t>sebagai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E650B">
        <w:rPr>
          <w:rFonts w:ascii="Calisto MT" w:hAnsi="Calisto MT"/>
          <w:sz w:val="24"/>
          <w:lang w:val="sv-SE"/>
        </w:rPr>
        <w:t>media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E650B">
        <w:rPr>
          <w:rFonts w:ascii="Calisto MT" w:hAnsi="Calisto MT"/>
          <w:sz w:val="24"/>
          <w:lang w:val="sv-SE"/>
        </w:rPr>
        <w:t>untuk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E650B">
        <w:rPr>
          <w:rFonts w:ascii="Calisto MT" w:hAnsi="Calisto MT"/>
          <w:sz w:val="24"/>
          <w:lang w:val="sv-SE"/>
        </w:rPr>
        <w:t>mensosialisasikan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E650B">
        <w:rPr>
          <w:rFonts w:ascii="Calisto MT" w:hAnsi="Calisto MT"/>
          <w:sz w:val="24"/>
          <w:lang w:val="sv-SE"/>
        </w:rPr>
        <w:t>moderasi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E650B">
        <w:rPr>
          <w:rFonts w:ascii="Calisto MT" w:hAnsi="Calisto MT"/>
          <w:sz w:val="24"/>
          <w:lang w:val="sv-SE"/>
        </w:rPr>
        <w:t>beragama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E650B">
        <w:rPr>
          <w:rFonts w:ascii="Calisto MT" w:hAnsi="Calisto MT"/>
          <w:sz w:val="24"/>
          <w:lang w:val="sv-SE"/>
        </w:rPr>
        <w:t>di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E650B">
        <w:rPr>
          <w:rFonts w:ascii="Calisto MT" w:hAnsi="Calisto MT"/>
          <w:sz w:val="24"/>
          <w:lang w:val="sv-SE"/>
        </w:rPr>
        <w:t>Desa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E650B">
        <w:rPr>
          <w:rFonts w:ascii="Calisto MT" w:hAnsi="Calisto MT"/>
          <w:sz w:val="24"/>
          <w:lang w:val="sv-SE"/>
        </w:rPr>
        <w:t>Cemani</w:t>
      </w:r>
      <w:r w:rsidR="005D05E8">
        <w:rPr>
          <w:rFonts w:ascii="Calisto MT" w:hAnsi="Calisto MT"/>
          <w:sz w:val="24"/>
          <w:lang w:val="sv-SE"/>
        </w:rPr>
        <w:t>,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E650B">
        <w:rPr>
          <w:rFonts w:ascii="Calisto MT" w:hAnsi="Calisto MT"/>
          <w:sz w:val="24"/>
          <w:lang w:val="sv-SE"/>
        </w:rPr>
        <w:t>Kecamatan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E650B">
        <w:rPr>
          <w:rFonts w:ascii="Calisto MT" w:hAnsi="Calisto MT"/>
          <w:sz w:val="24"/>
          <w:lang w:val="sv-SE"/>
        </w:rPr>
        <w:t>Grogol</w:t>
      </w:r>
      <w:r w:rsidR="005D05E8">
        <w:rPr>
          <w:rFonts w:ascii="Calisto MT" w:hAnsi="Calisto MT"/>
          <w:sz w:val="24"/>
          <w:lang w:val="sv-SE"/>
        </w:rPr>
        <w:t>,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E650B">
        <w:rPr>
          <w:rFonts w:ascii="Calisto MT" w:hAnsi="Calisto MT"/>
          <w:sz w:val="24"/>
          <w:lang w:val="sv-SE"/>
        </w:rPr>
        <w:t>Kabupaten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B87C43">
        <w:rPr>
          <w:rFonts w:ascii="Calisto MT" w:hAnsi="Calisto MT"/>
          <w:sz w:val="24"/>
          <w:lang w:val="sv-SE"/>
        </w:rPr>
        <w:t>Sukoharjo dan s</w:t>
      </w:r>
      <w:r w:rsidR="00221EA9">
        <w:rPr>
          <w:rFonts w:ascii="Calisto MT" w:hAnsi="Calisto MT"/>
          <w:sz w:val="24"/>
          <w:lang w:val="sv-SE"/>
        </w:rPr>
        <w:t>aran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B87C43">
        <w:rPr>
          <w:rFonts w:ascii="Calisto MT" w:hAnsi="Calisto MT"/>
          <w:sz w:val="24"/>
          <w:lang w:val="sv-SE"/>
        </w:rPr>
        <w:t>yang dapat disampaikan yaitu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B87C43">
        <w:rPr>
          <w:rFonts w:ascii="Calisto MT" w:hAnsi="Calisto MT"/>
          <w:sz w:val="24"/>
          <w:lang w:val="sv-SE"/>
        </w:rPr>
        <w:t>diharapkan pengembangan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E650B">
        <w:rPr>
          <w:rFonts w:ascii="Calisto MT" w:hAnsi="Calisto MT"/>
          <w:sz w:val="24"/>
          <w:lang w:val="sv-SE"/>
        </w:rPr>
        <w:t>buku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E650B">
        <w:rPr>
          <w:rFonts w:ascii="Calisto MT" w:hAnsi="Calisto MT"/>
          <w:sz w:val="24"/>
          <w:lang w:val="sv-SE"/>
        </w:rPr>
        <w:t>moderasi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E650B">
        <w:rPr>
          <w:rFonts w:ascii="Calisto MT" w:hAnsi="Calisto MT"/>
          <w:sz w:val="24"/>
          <w:lang w:val="sv-SE"/>
        </w:rPr>
        <w:t>beragama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E650B">
        <w:rPr>
          <w:rFonts w:ascii="Calisto MT" w:hAnsi="Calisto MT"/>
          <w:sz w:val="24"/>
          <w:lang w:val="sv-SE"/>
        </w:rPr>
        <w:t>menjadi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E650B">
        <w:rPr>
          <w:rFonts w:ascii="Calisto MT" w:hAnsi="Calisto MT"/>
          <w:sz w:val="24"/>
          <w:lang w:val="sv-SE"/>
        </w:rPr>
        <w:t>aplikasi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E650B">
        <w:rPr>
          <w:rFonts w:ascii="Calisto MT" w:hAnsi="Calisto MT"/>
          <w:sz w:val="24"/>
          <w:lang w:val="sv-SE"/>
        </w:rPr>
        <w:t>moderasi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E650B">
        <w:rPr>
          <w:rFonts w:ascii="Calisto MT" w:hAnsi="Calisto MT"/>
          <w:sz w:val="24"/>
          <w:lang w:val="sv-SE"/>
        </w:rPr>
        <w:t>beragama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AE650B">
        <w:rPr>
          <w:rFonts w:ascii="Calisto MT" w:hAnsi="Calisto MT"/>
          <w:sz w:val="24"/>
          <w:lang w:val="sv-SE"/>
        </w:rPr>
        <w:t>berbasis</w:t>
      </w:r>
      <w:r w:rsidR="00F949E7">
        <w:rPr>
          <w:rFonts w:ascii="Calisto MT" w:hAnsi="Calisto MT"/>
          <w:sz w:val="24"/>
          <w:lang w:val="sv-SE"/>
        </w:rPr>
        <w:t xml:space="preserve"> </w:t>
      </w:r>
      <w:r w:rsidR="00FF4584">
        <w:rPr>
          <w:rFonts w:ascii="Calisto MT" w:hAnsi="Calisto MT"/>
          <w:sz w:val="24"/>
          <w:lang w:val="sv-SE"/>
        </w:rPr>
        <w:t>android agar mudah di akses oleh semua kalangan.</w:t>
      </w:r>
    </w:p>
    <w:p w14:paraId="3921C1AC" w14:textId="5B61FE21" w:rsidR="008F3C60" w:rsidRPr="00CA06D4" w:rsidRDefault="008F3C60" w:rsidP="00C32C60">
      <w:pPr>
        <w:spacing w:line="240" w:lineRule="auto"/>
        <w:rPr>
          <w:rFonts w:ascii="Calisto MT" w:hAnsi="Calisto MT"/>
          <w:sz w:val="24"/>
          <w:lang w:val="sv-SE" w:eastAsia="id-ID"/>
        </w:rPr>
      </w:pPr>
    </w:p>
    <w:p w14:paraId="79FEC62D" w14:textId="16D2DA18" w:rsidR="005C0BEB" w:rsidRPr="005D05E8" w:rsidRDefault="008F3C60" w:rsidP="00DB45F9">
      <w:pPr>
        <w:spacing w:line="240" w:lineRule="auto"/>
        <w:rPr>
          <w:rFonts w:ascii="Calisto MT" w:hAnsi="Calisto MT"/>
          <w:b/>
          <w:bCs/>
          <w:sz w:val="24"/>
          <w:lang w:val="sv-SE" w:eastAsia="id-ID"/>
        </w:rPr>
      </w:pPr>
      <w:r w:rsidRPr="00CA06D4">
        <w:rPr>
          <w:rFonts w:ascii="Calisto MT" w:hAnsi="Calisto MT"/>
          <w:b/>
          <w:bCs/>
          <w:sz w:val="24"/>
          <w:lang w:val="sv-SE" w:eastAsia="id-ID"/>
        </w:rPr>
        <w:t>DAFTAR</w:t>
      </w:r>
      <w:r w:rsidR="00F949E7">
        <w:rPr>
          <w:rFonts w:ascii="Calisto MT" w:hAnsi="Calisto MT"/>
          <w:b/>
          <w:bCs/>
          <w:sz w:val="24"/>
          <w:lang w:val="sv-SE" w:eastAsia="id-ID"/>
        </w:rPr>
        <w:t xml:space="preserve"> </w:t>
      </w:r>
      <w:r w:rsidRPr="00CA06D4">
        <w:rPr>
          <w:rFonts w:ascii="Calisto MT" w:hAnsi="Calisto MT"/>
          <w:b/>
          <w:bCs/>
          <w:sz w:val="24"/>
          <w:lang w:val="sv-SE" w:eastAsia="id-ID"/>
        </w:rPr>
        <w:t>PUSTAKA</w:t>
      </w:r>
      <w:r w:rsidR="00F949E7">
        <w:rPr>
          <w:rFonts w:ascii="Calisto MT" w:hAnsi="Calisto MT"/>
          <w:b/>
          <w:bCs/>
          <w:sz w:val="24"/>
          <w:lang w:val="sv-SE" w:eastAsia="id-ID"/>
        </w:rPr>
        <w:t xml:space="preserve"> </w:t>
      </w:r>
    </w:p>
    <w:p w14:paraId="718D24B3" w14:textId="200BF0FB" w:rsidR="005C0BEB" w:rsidRPr="00BE360D" w:rsidRDefault="005C0BEB" w:rsidP="005D05E8">
      <w:pPr>
        <w:pStyle w:val="Bibliography"/>
        <w:spacing w:line="240" w:lineRule="auto"/>
        <w:ind w:left="567" w:hanging="567"/>
        <w:rPr>
          <w:rFonts w:ascii="Calisto MT" w:hAnsi="Calisto MT"/>
          <w:noProof/>
          <w:sz w:val="24"/>
          <w:lang w:val="sv-SE"/>
        </w:rPr>
      </w:pPr>
      <w:r w:rsidRPr="00BE360D">
        <w:rPr>
          <w:rFonts w:ascii="Calisto MT" w:hAnsi="Calisto MT"/>
          <w:sz w:val="24"/>
        </w:rPr>
        <w:fldChar w:fldCharType="begin"/>
      </w:r>
      <w:r w:rsidRPr="00BE360D">
        <w:rPr>
          <w:rFonts w:ascii="Calisto MT" w:hAnsi="Calisto MT"/>
          <w:sz w:val="24"/>
          <w:lang w:val="sv-SE"/>
        </w:rPr>
        <w:instrText xml:space="preserve"> BIBLIOGRAPHY  \l 1033 </w:instrText>
      </w:r>
      <w:r w:rsidRPr="00BE360D">
        <w:rPr>
          <w:rFonts w:ascii="Calisto MT" w:hAnsi="Calisto MT"/>
          <w:sz w:val="24"/>
        </w:rPr>
        <w:fldChar w:fldCharType="separate"/>
      </w:r>
      <w:r w:rsidRPr="00221EA9">
        <w:rPr>
          <w:rFonts w:ascii="Calisto MT" w:hAnsi="Calisto MT"/>
          <w:noProof/>
          <w:sz w:val="24"/>
          <w:lang w:val="sv-SE"/>
        </w:rPr>
        <w:t>Firgi,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221EA9">
        <w:rPr>
          <w:rFonts w:ascii="Calisto MT" w:hAnsi="Calisto MT"/>
          <w:noProof/>
          <w:sz w:val="24"/>
          <w:lang w:val="sv-SE"/>
        </w:rPr>
        <w:t>A.,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221EA9">
        <w:rPr>
          <w:rFonts w:ascii="Calisto MT" w:hAnsi="Calisto MT"/>
          <w:noProof/>
          <w:sz w:val="24"/>
          <w:lang w:val="sv-SE"/>
        </w:rPr>
        <w:t>2023.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221EA9">
        <w:rPr>
          <w:rFonts w:ascii="Calisto MT" w:hAnsi="Calisto MT"/>
          <w:noProof/>
          <w:sz w:val="24"/>
          <w:lang w:val="sv-SE"/>
        </w:rPr>
        <w:t>Angkuh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221EA9">
        <w:rPr>
          <w:rFonts w:ascii="Calisto MT" w:hAnsi="Calisto MT"/>
          <w:noProof/>
          <w:sz w:val="24"/>
          <w:lang w:val="sv-SE"/>
        </w:rPr>
        <w:t>dalam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221EA9">
        <w:rPr>
          <w:rFonts w:ascii="Calisto MT" w:hAnsi="Calisto MT"/>
          <w:noProof/>
          <w:sz w:val="24"/>
          <w:lang w:val="sv-SE"/>
        </w:rPr>
        <w:t>Perspektif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221EA9">
        <w:rPr>
          <w:rFonts w:ascii="Calisto MT" w:hAnsi="Calisto MT"/>
          <w:noProof/>
          <w:sz w:val="24"/>
          <w:lang w:val="sv-SE"/>
        </w:rPr>
        <w:t>Hadis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221EA9">
        <w:rPr>
          <w:rFonts w:ascii="Calisto MT" w:hAnsi="Calisto MT"/>
          <w:noProof/>
          <w:sz w:val="24"/>
          <w:lang w:val="sv-SE"/>
        </w:rPr>
        <w:t>Tematik.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221EA9">
        <w:rPr>
          <w:rFonts w:ascii="Calisto MT" w:hAnsi="Calisto MT"/>
          <w:i/>
          <w:iCs/>
          <w:noProof/>
          <w:sz w:val="24"/>
          <w:lang w:val="sv-SE"/>
        </w:rPr>
        <w:t>Jurnal</w:t>
      </w:r>
      <w:r w:rsidR="00F949E7">
        <w:rPr>
          <w:rFonts w:ascii="Calisto MT" w:hAnsi="Calisto MT"/>
          <w:i/>
          <w:iCs/>
          <w:noProof/>
          <w:sz w:val="24"/>
          <w:lang w:val="sv-SE"/>
        </w:rPr>
        <w:t xml:space="preserve"> </w:t>
      </w:r>
      <w:r w:rsidRPr="00221EA9">
        <w:rPr>
          <w:rFonts w:ascii="Calisto MT" w:hAnsi="Calisto MT"/>
          <w:i/>
          <w:iCs/>
          <w:noProof/>
          <w:sz w:val="24"/>
          <w:lang w:val="sv-SE"/>
        </w:rPr>
        <w:t>Ilmu</w:t>
      </w:r>
      <w:r w:rsidR="00F949E7">
        <w:rPr>
          <w:rFonts w:ascii="Calisto MT" w:hAnsi="Calisto MT"/>
          <w:i/>
          <w:iCs/>
          <w:noProof/>
          <w:sz w:val="24"/>
          <w:lang w:val="sv-SE"/>
        </w:rPr>
        <w:t xml:space="preserve"> </w:t>
      </w:r>
      <w:r w:rsidRPr="00221EA9">
        <w:rPr>
          <w:rFonts w:ascii="Calisto MT" w:hAnsi="Calisto MT"/>
          <w:i/>
          <w:iCs/>
          <w:noProof/>
          <w:sz w:val="24"/>
          <w:lang w:val="sv-SE"/>
        </w:rPr>
        <w:t>Hadis</w:t>
      </w:r>
      <w:r w:rsidR="00F949E7">
        <w:rPr>
          <w:rFonts w:ascii="Calisto MT" w:hAnsi="Calisto MT"/>
          <w:i/>
          <w:iCs/>
          <w:noProof/>
          <w:sz w:val="24"/>
          <w:lang w:val="sv-SE"/>
        </w:rPr>
        <w:t xml:space="preserve"> </w:t>
      </w:r>
      <w:r w:rsidRPr="00221EA9">
        <w:rPr>
          <w:rFonts w:ascii="Calisto MT" w:hAnsi="Calisto MT"/>
          <w:i/>
          <w:iCs/>
          <w:noProof/>
          <w:sz w:val="24"/>
          <w:lang w:val="sv-SE"/>
        </w:rPr>
        <w:t>Al-Mu'tabar,</w:t>
      </w:r>
      <w:r w:rsidR="00F949E7">
        <w:rPr>
          <w:rFonts w:ascii="Calisto MT" w:hAnsi="Calisto MT"/>
          <w:i/>
          <w:iCs/>
          <w:noProof/>
          <w:sz w:val="24"/>
          <w:lang w:val="sv-SE"/>
        </w:rPr>
        <w:t xml:space="preserve"> </w:t>
      </w:r>
      <w:r w:rsidRPr="00221EA9">
        <w:rPr>
          <w:rFonts w:ascii="Calisto MT" w:hAnsi="Calisto MT"/>
          <w:noProof/>
          <w:sz w:val="24"/>
          <w:lang w:val="sv-SE"/>
        </w:rPr>
        <w:t>III(2),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221EA9">
        <w:rPr>
          <w:rFonts w:ascii="Calisto MT" w:hAnsi="Calisto MT"/>
          <w:noProof/>
          <w:sz w:val="24"/>
          <w:lang w:val="sv-SE"/>
        </w:rPr>
        <w:t>pp.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221EA9">
        <w:rPr>
          <w:rFonts w:ascii="Calisto MT" w:hAnsi="Calisto MT"/>
          <w:noProof/>
          <w:sz w:val="24"/>
          <w:lang w:val="sv-SE"/>
        </w:rPr>
        <w:t>95-115.</w:t>
      </w:r>
    </w:p>
    <w:p w14:paraId="4EC5EC79" w14:textId="484D0F7F" w:rsidR="005C0BEB" w:rsidRPr="00BE360D" w:rsidRDefault="005C0BEB" w:rsidP="005D05E8">
      <w:pPr>
        <w:pStyle w:val="Bibliography"/>
        <w:spacing w:line="240" w:lineRule="auto"/>
        <w:ind w:left="567" w:hanging="567"/>
        <w:rPr>
          <w:rFonts w:ascii="Calisto MT" w:hAnsi="Calisto MT"/>
          <w:noProof/>
          <w:sz w:val="24"/>
          <w:lang w:val="sv-SE"/>
        </w:rPr>
      </w:pPr>
      <w:r w:rsidRPr="00BE360D">
        <w:rPr>
          <w:rFonts w:ascii="Calisto MT" w:hAnsi="Calisto MT"/>
          <w:noProof/>
          <w:sz w:val="24"/>
          <w:lang w:val="sv-SE"/>
        </w:rPr>
        <w:t>Insanul,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M.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A.,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Irhamna,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M.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H.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&amp;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M.,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2022.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P</w:t>
      </w:r>
      <w:r w:rsidR="00221EA9">
        <w:rPr>
          <w:rFonts w:ascii="Calisto MT" w:hAnsi="Calisto MT"/>
          <w:noProof/>
          <w:sz w:val="24"/>
          <w:lang w:val="sv-SE"/>
        </w:rPr>
        <w:t>engabdian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K</w:t>
      </w:r>
      <w:r w:rsidR="00221EA9">
        <w:rPr>
          <w:rFonts w:ascii="Calisto MT" w:hAnsi="Calisto MT"/>
          <w:noProof/>
          <w:sz w:val="24"/>
          <w:lang w:val="sv-SE"/>
        </w:rPr>
        <w:t>epada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M</w:t>
      </w:r>
      <w:r w:rsidR="00221EA9">
        <w:rPr>
          <w:rFonts w:ascii="Calisto MT" w:hAnsi="Calisto MT"/>
          <w:noProof/>
          <w:sz w:val="24"/>
          <w:lang w:val="sv-SE"/>
        </w:rPr>
        <w:t>ayarakat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M</w:t>
      </w:r>
      <w:r w:rsidR="00221EA9">
        <w:rPr>
          <w:rFonts w:ascii="Calisto MT" w:hAnsi="Calisto MT"/>
          <w:noProof/>
          <w:sz w:val="24"/>
          <w:lang w:val="sv-SE"/>
        </w:rPr>
        <w:t>oderasi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B</w:t>
      </w:r>
      <w:r w:rsidR="00221EA9">
        <w:rPr>
          <w:rFonts w:ascii="Calisto MT" w:hAnsi="Calisto MT"/>
          <w:noProof/>
          <w:sz w:val="24"/>
          <w:lang w:val="sv-SE"/>
        </w:rPr>
        <w:t>eragama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="00221EA9">
        <w:rPr>
          <w:rFonts w:ascii="Calisto MT" w:hAnsi="Calisto MT"/>
          <w:noProof/>
          <w:sz w:val="24"/>
          <w:lang w:val="sv-SE"/>
        </w:rPr>
        <w:t>Untuk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P</w:t>
      </w:r>
      <w:r w:rsidR="00221EA9">
        <w:rPr>
          <w:rFonts w:ascii="Calisto MT" w:hAnsi="Calisto MT"/>
          <w:noProof/>
          <w:sz w:val="24"/>
          <w:lang w:val="sv-SE"/>
        </w:rPr>
        <w:t>enguatan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K</w:t>
      </w:r>
      <w:r w:rsidR="00221EA9">
        <w:rPr>
          <w:rFonts w:ascii="Calisto MT" w:hAnsi="Calisto MT"/>
          <w:noProof/>
          <w:sz w:val="24"/>
          <w:lang w:val="sv-SE"/>
        </w:rPr>
        <w:t>arakter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="00221EA9">
        <w:rPr>
          <w:rFonts w:ascii="Calisto MT" w:hAnsi="Calisto MT"/>
          <w:noProof/>
          <w:sz w:val="24"/>
          <w:lang w:val="sv-SE"/>
        </w:rPr>
        <w:t>B</w:t>
      </w:r>
      <w:r w:rsidR="00221EA9" w:rsidRPr="00BE360D">
        <w:rPr>
          <w:rFonts w:ascii="Calisto MT" w:hAnsi="Calisto MT"/>
          <w:noProof/>
          <w:sz w:val="24"/>
          <w:lang w:val="sv-SE"/>
        </w:rPr>
        <w:t>angsa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="00221EA9" w:rsidRPr="00BE360D">
        <w:rPr>
          <w:rFonts w:ascii="Calisto MT" w:hAnsi="Calisto MT"/>
          <w:noProof/>
          <w:sz w:val="24"/>
          <w:lang w:val="sv-SE"/>
        </w:rPr>
        <w:t>di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="00221EA9" w:rsidRPr="00BE360D">
        <w:rPr>
          <w:rFonts w:ascii="Calisto MT" w:hAnsi="Calisto MT"/>
          <w:noProof/>
          <w:sz w:val="24"/>
          <w:lang w:val="sv-SE"/>
        </w:rPr>
        <w:t>tingkat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="00221EA9" w:rsidRPr="00BE360D">
        <w:rPr>
          <w:rFonts w:ascii="Calisto MT" w:hAnsi="Calisto MT"/>
          <w:noProof/>
          <w:sz w:val="24"/>
          <w:lang w:val="sv-SE"/>
        </w:rPr>
        <w:t>remaja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="00221EA9" w:rsidRPr="00BE360D">
        <w:rPr>
          <w:rFonts w:ascii="Calisto MT" w:hAnsi="Calisto MT"/>
          <w:noProof/>
          <w:sz w:val="24"/>
          <w:lang w:val="sv-SE"/>
        </w:rPr>
        <w:t>pada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="00221EA9">
        <w:rPr>
          <w:rFonts w:ascii="Calisto MT" w:hAnsi="Calisto MT"/>
          <w:noProof/>
          <w:sz w:val="24"/>
          <w:lang w:val="sv-SE"/>
        </w:rPr>
        <w:t>SMAN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="00221EA9" w:rsidRPr="00BE360D">
        <w:rPr>
          <w:rFonts w:ascii="Calisto MT" w:hAnsi="Calisto MT"/>
          <w:noProof/>
          <w:sz w:val="24"/>
          <w:lang w:val="sv-SE"/>
        </w:rPr>
        <w:t>2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="00221EA9">
        <w:rPr>
          <w:rFonts w:ascii="Calisto MT" w:hAnsi="Calisto MT"/>
          <w:noProof/>
          <w:sz w:val="24"/>
          <w:lang w:val="sv-SE"/>
        </w:rPr>
        <w:t>M</w:t>
      </w:r>
      <w:r w:rsidR="00221EA9" w:rsidRPr="00BE360D">
        <w:rPr>
          <w:rFonts w:ascii="Calisto MT" w:hAnsi="Calisto MT"/>
          <w:noProof/>
          <w:sz w:val="24"/>
          <w:lang w:val="sv-SE"/>
        </w:rPr>
        <w:t>artapura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="00221EA9">
        <w:rPr>
          <w:rFonts w:ascii="Calisto MT" w:hAnsi="Calisto MT"/>
          <w:noProof/>
          <w:sz w:val="24"/>
          <w:lang w:val="sv-SE"/>
        </w:rPr>
        <w:t>K</w:t>
      </w:r>
      <w:r w:rsidR="00221EA9" w:rsidRPr="00BE360D">
        <w:rPr>
          <w:rFonts w:ascii="Calisto MT" w:hAnsi="Calisto MT"/>
          <w:noProof/>
          <w:sz w:val="24"/>
          <w:lang w:val="sv-SE"/>
        </w:rPr>
        <w:t>alimantan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="00221EA9">
        <w:rPr>
          <w:rFonts w:ascii="Calisto MT" w:hAnsi="Calisto MT"/>
          <w:noProof/>
          <w:sz w:val="24"/>
          <w:lang w:val="sv-SE"/>
        </w:rPr>
        <w:t>S</w:t>
      </w:r>
      <w:r w:rsidR="00221EA9" w:rsidRPr="00BE360D">
        <w:rPr>
          <w:rFonts w:ascii="Calisto MT" w:hAnsi="Calisto MT"/>
          <w:noProof/>
          <w:sz w:val="24"/>
          <w:lang w:val="sv-SE"/>
        </w:rPr>
        <w:t>elatan</w:t>
      </w:r>
      <w:r w:rsidRPr="00BE360D">
        <w:rPr>
          <w:rFonts w:ascii="Calisto MT" w:hAnsi="Calisto MT"/>
          <w:noProof/>
          <w:sz w:val="24"/>
          <w:lang w:val="sv-SE"/>
        </w:rPr>
        <w:t>.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i/>
          <w:iCs/>
          <w:noProof/>
          <w:sz w:val="24"/>
          <w:lang w:val="sv-SE"/>
        </w:rPr>
        <w:t>Jurnal</w:t>
      </w:r>
      <w:r w:rsidR="00F949E7">
        <w:rPr>
          <w:rFonts w:ascii="Calisto MT" w:hAnsi="Calisto MT"/>
          <w:i/>
          <w:iCs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i/>
          <w:iCs/>
          <w:noProof/>
          <w:sz w:val="24"/>
          <w:lang w:val="sv-SE"/>
        </w:rPr>
        <w:t>Pengabdian</w:t>
      </w:r>
      <w:r w:rsidR="00F949E7">
        <w:rPr>
          <w:rFonts w:ascii="Calisto MT" w:hAnsi="Calisto MT"/>
          <w:i/>
          <w:iCs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i/>
          <w:iCs/>
          <w:noProof/>
          <w:sz w:val="24"/>
          <w:lang w:val="sv-SE"/>
        </w:rPr>
        <w:t>Masyarakat</w:t>
      </w:r>
      <w:r w:rsidR="00F949E7">
        <w:rPr>
          <w:rFonts w:ascii="Calisto MT" w:hAnsi="Calisto MT"/>
          <w:i/>
          <w:iCs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i/>
          <w:iCs/>
          <w:noProof/>
          <w:sz w:val="24"/>
          <w:lang w:val="sv-SE"/>
        </w:rPr>
        <w:t>Al-Khidma,</w:t>
      </w:r>
      <w:r w:rsidR="00F949E7">
        <w:rPr>
          <w:rFonts w:ascii="Calisto MT" w:hAnsi="Calisto MT"/>
          <w:i/>
          <w:iCs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II(2),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pp.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62-69.</w:t>
      </w:r>
    </w:p>
    <w:p w14:paraId="1A0DCB21" w14:textId="04DEAEFE" w:rsidR="005C0BEB" w:rsidRPr="00BE360D" w:rsidRDefault="005C0BEB" w:rsidP="005D05E8">
      <w:pPr>
        <w:pStyle w:val="Bibliography"/>
        <w:spacing w:line="240" w:lineRule="auto"/>
        <w:ind w:left="567" w:hanging="567"/>
        <w:rPr>
          <w:rFonts w:ascii="Calisto MT" w:hAnsi="Calisto MT"/>
          <w:noProof/>
          <w:sz w:val="24"/>
          <w:lang w:val="sv-SE"/>
        </w:rPr>
      </w:pPr>
      <w:r w:rsidRPr="00BE360D">
        <w:rPr>
          <w:rFonts w:ascii="Calisto MT" w:hAnsi="Calisto MT"/>
          <w:noProof/>
          <w:sz w:val="24"/>
          <w:lang w:val="sv-SE"/>
        </w:rPr>
        <w:t>Karo,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R.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P.,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2021.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Upaya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Menjaga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Kerukunan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Umat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Beragama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Di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Indonesia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Pada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Media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Sosial.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i/>
          <w:iCs/>
          <w:noProof/>
          <w:sz w:val="24"/>
          <w:lang w:val="sv-SE"/>
        </w:rPr>
        <w:t>Jurnal</w:t>
      </w:r>
      <w:r w:rsidR="00F949E7">
        <w:rPr>
          <w:rFonts w:ascii="Calisto MT" w:hAnsi="Calisto MT"/>
          <w:i/>
          <w:iCs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i/>
          <w:iCs/>
          <w:noProof/>
          <w:sz w:val="24"/>
          <w:lang w:val="sv-SE"/>
        </w:rPr>
        <w:t>Lembaga</w:t>
      </w:r>
      <w:r w:rsidR="00F949E7">
        <w:rPr>
          <w:rFonts w:ascii="Calisto MT" w:hAnsi="Calisto MT"/>
          <w:i/>
          <w:iCs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i/>
          <w:iCs/>
          <w:noProof/>
          <w:sz w:val="24"/>
          <w:lang w:val="sv-SE"/>
        </w:rPr>
        <w:t>Ketahanan</w:t>
      </w:r>
      <w:r w:rsidR="00F949E7">
        <w:rPr>
          <w:rFonts w:ascii="Calisto MT" w:hAnsi="Calisto MT"/>
          <w:i/>
          <w:iCs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i/>
          <w:iCs/>
          <w:noProof/>
          <w:sz w:val="24"/>
          <w:lang w:val="sv-SE"/>
        </w:rPr>
        <w:t>Nasional</w:t>
      </w:r>
      <w:r w:rsidR="00F949E7">
        <w:rPr>
          <w:rFonts w:ascii="Calisto MT" w:hAnsi="Calisto MT"/>
          <w:i/>
          <w:iCs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i/>
          <w:iCs/>
          <w:noProof/>
          <w:sz w:val="24"/>
          <w:lang w:val="sv-SE"/>
        </w:rPr>
        <w:t>Republik</w:t>
      </w:r>
      <w:r w:rsidR="00F949E7">
        <w:rPr>
          <w:rFonts w:ascii="Calisto MT" w:hAnsi="Calisto MT"/>
          <w:i/>
          <w:iCs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i/>
          <w:iCs/>
          <w:noProof/>
          <w:sz w:val="24"/>
          <w:lang w:val="sv-SE"/>
        </w:rPr>
        <w:t>Indonesia,</w:t>
      </w:r>
      <w:r w:rsidR="00F949E7">
        <w:rPr>
          <w:rFonts w:ascii="Calisto MT" w:hAnsi="Calisto MT"/>
          <w:i/>
          <w:iCs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X(3),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pp.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138-155.</w:t>
      </w:r>
    </w:p>
    <w:p w14:paraId="1E367D6B" w14:textId="4F91C49A" w:rsidR="005C0BEB" w:rsidRPr="00BE360D" w:rsidRDefault="005C0BEB" w:rsidP="005D05E8">
      <w:pPr>
        <w:pStyle w:val="Bibliography"/>
        <w:spacing w:line="240" w:lineRule="auto"/>
        <w:ind w:left="567" w:hanging="567"/>
        <w:rPr>
          <w:rFonts w:ascii="Calisto MT" w:hAnsi="Calisto MT"/>
          <w:noProof/>
          <w:sz w:val="24"/>
          <w:lang w:val="sv-SE"/>
        </w:rPr>
      </w:pPr>
      <w:r w:rsidRPr="00BE360D">
        <w:rPr>
          <w:rFonts w:ascii="Calisto MT" w:hAnsi="Calisto MT"/>
          <w:noProof/>
          <w:sz w:val="24"/>
          <w:lang w:val="sv-SE"/>
        </w:rPr>
        <w:t>Kementerian,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A.,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2019.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i/>
          <w:iCs/>
          <w:noProof/>
          <w:sz w:val="24"/>
          <w:lang w:val="sv-SE"/>
        </w:rPr>
        <w:t>Buku</w:t>
      </w:r>
      <w:r w:rsidR="00F949E7">
        <w:rPr>
          <w:rFonts w:ascii="Calisto MT" w:hAnsi="Calisto MT"/>
          <w:i/>
          <w:iCs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i/>
          <w:iCs/>
          <w:noProof/>
          <w:sz w:val="24"/>
          <w:lang w:val="sv-SE"/>
        </w:rPr>
        <w:t>Saku</w:t>
      </w:r>
      <w:r w:rsidR="00F949E7">
        <w:rPr>
          <w:rFonts w:ascii="Calisto MT" w:hAnsi="Calisto MT"/>
          <w:i/>
          <w:iCs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i/>
          <w:iCs/>
          <w:noProof/>
          <w:sz w:val="24"/>
          <w:lang w:val="sv-SE"/>
        </w:rPr>
        <w:t>Moderasi</w:t>
      </w:r>
      <w:r w:rsidR="00F949E7">
        <w:rPr>
          <w:rFonts w:ascii="Calisto MT" w:hAnsi="Calisto MT"/>
          <w:i/>
          <w:iCs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i/>
          <w:iCs/>
          <w:noProof/>
          <w:sz w:val="24"/>
          <w:lang w:val="sv-SE"/>
        </w:rPr>
        <w:t>Beragama.</w:t>
      </w:r>
      <w:r w:rsidR="00F949E7">
        <w:rPr>
          <w:rFonts w:ascii="Calisto MT" w:hAnsi="Calisto MT"/>
          <w:i/>
          <w:iCs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1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ed.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Jakarta: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Balai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Litbang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dan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Diklat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Kementerian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Agama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RI.</w:t>
      </w:r>
    </w:p>
    <w:p w14:paraId="2B762FD7" w14:textId="19E96F96" w:rsidR="005C0BEB" w:rsidRPr="00BE360D" w:rsidRDefault="005C0BEB" w:rsidP="005D05E8">
      <w:pPr>
        <w:pStyle w:val="Bibliography"/>
        <w:spacing w:line="240" w:lineRule="auto"/>
        <w:ind w:left="567" w:hanging="567"/>
        <w:rPr>
          <w:rFonts w:ascii="Calisto MT" w:hAnsi="Calisto MT"/>
          <w:noProof/>
          <w:sz w:val="24"/>
          <w:lang w:val="sv-SE"/>
        </w:rPr>
      </w:pPr>
      <w:r w:rsidRPr="00BE360D">
        <w:rPr>
          <w:rFonts w:ascii="Calisto MT" w:hAnsi="Calisto MT"/>
          <w:noProof/>
          <w:sz w:val="24"/>
          <w:lang w:val="sv-SE"/>
        </w:rPr>
        <w:t>Kementerian,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A.,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2019.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i/>
          <w:iCs/>
          <w:noProof/>
          <w:sz w:val="24"/>
          <w:lang w:val="sv-SE"/>
        </w:rPr>
        <w:t>Implementasi</w:t>
      </w:r>
      <w:r w:rsidR="00F949E7">
        <w:rPr>
          <w:rFonts w:ascii="Calisto MT" w:hAnsi="Calisto MT"/>
          <w:i/>
          <w:iCs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i/>
          <w:iCs/>
          <w:noProof/>
          <w:sz w:val="24"/>
          <w:lang w:val="sv-SE"/>
        </w:rPr>
        <w:t>Moderasi</w:t>
      </w:r>
      <w:r w:rsidR="00F949E7">
        <w:rPr>
          <w:rFonts w:ascii="Calisto MT" w:hAnsi="Calisto MT"/>
          <w:i/>
          <w:iCs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i/>
          <w:iCs/>
          <w:noProof/>
          <w:sz w:val="24"/>
          <w:lang w:val="sv-SE"/>
        </w:rPr>
        <w:t>Beragama</w:t>
      </w:r>
      <w:r w:rsidR="00F949E7">
        <w:rPr>
          <w:rFonts w:ascii="Calisto MT" w:hAnsi="Calisto MT"/>
          <w:i/>
          <w:iCs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i/>
          <w:iCs/>
          <w:noProof/>
          <w:sz w:val="24"/>
          <w:lang w:val="sv-SE"/>
        </w:rPr>
        <w:t>Dalam</w:t>
      </w:r>
      <w:r w:rsidR="00F949E7">
        <w:rPr>
          <w:rFonts w:ascii="Calisto MT" w:hAnsi="Calisto MT"/>
          <w:i/>
          <w:iCs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i/>
          <w:iCs/>
          <w:noProof/>
          <w:sz w:val="24"/>
          <w:lang w:val="sv-SE"/>
        </w:rPr>
        <w:t>Pendidikan.</w:t>
      </w:r>
      <w:r w:rsidR="00F949E7">
        <w:rPr>
          <w:rFonts w:ascii="Calisto MT" w:hAnsi="Calisto MT"/>
          <w:i/>
          <w:iCs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1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ed.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Jakarta: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Kelompok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Kerja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Implementasi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Moderasi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Beragama.</w:t>
      </w:r>
    </w:p>
    <w:p w14:paraId="701606E5" w14:textId="56793D2B" w:rsidR="005C0BEB" w:rsidRPr="00BE360D" w:rsidRDefault="005C0BEB" w:rsidP="005D05E8">
      <w:pPr>
        <w:pStyle w:val="Bibliography"/>
        <w:spacing w:line="240" w:lineRule="auto"/>
        <w:ind w:left="567" w:hanging="567"/>
        <w:rPr>
          <w:rFonts w:ascii="Calisto MT" w:hAnsi="Calisto MT"/>
          <w:noProof/>
          <w:sz w:val="24"/>
          <w:lang w:val="sv-SE"/>
        </w:rPr>
      </w:pPr>
      <w:r w:rsidRPr="00BE360D">
        <w:rPr>
          <w:rFonts w:ascii="Calisto MT" w:hAnsi="Calisto MT"/>
          <w:noProof/>
          <w:sz w:val="24"/>
          <w:lang w:val="sv-SE"/>
        </w:rPr>
        <w:t>Kementerian,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A.,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2019.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i/>
          <w:iCs/>
          <w:noProof/>
          <w:sz w:val="24"/>
          <w:lang w:val="sv-SE"/>
        </w:rPr>
        <w:t>Moderasi</w:t>
      </w:r>
      <w:r w:rsidR="00F949E7">
        <w:rPr>
          <w:rFonts w:ascii="Calisto MT" w:hAnsi="Calisto MT"/>
          <w:i/>
          <w:iCs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i/>
          <w:iCs/>
          <w:noProof/>
          <w:sz w:val="24"/>
          <w:lang w:val="sv-SE"/>
        </w:rPr>
        <w:t>Beragama.</w:t>
      </w:r>
      <w:r w:rsidR="00F949E7">
        <w:rPr>
          <w:rFonts w:ascii="Calisto MT" w:hAnsi="Calisto MT"/>
          <w:i/>
          <w:iCs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1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ed.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Jakarta: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Balitbang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Diklat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Kementerian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Agama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RI.</w:t>
      </w:r>
    </w:p>
    <w:p w14:paraId="18137D73" w14:textId="2D7EDEE3" w:rsidR="005C0BEB" w:rsidRPr="00BE360D" w:rsidRDefault="005C0BEB" w:rsidP="005D05E8">
      <w:pPr>
        <w:pStyle w:val="Bibliography"/>
        <w:spacing w:line="240" w:lineRule="auto"/>
        <w:ind w:left="567" w:hanging="567"/>
        <w:rPr>
          <w:rFonts w:ascii="Calisto MT" w:hAnsi="Calisto MT"/>
          <w:noProof/>
          <w:sz w:val="24"/>
          <w:lang w:val="sv-SE"/>
        </w:rPr>
      </w:pPr>
      <w:r w:rsidRPr="00BE360D">
        <w:rPr>
          <w:rFonts w:ascii="Calisto MT" w:hAnsi="Calisto MT"/>
          <w:noProof/>
          <w:sz w:val="24"/>
          <w:lang w:val="sv-SE"/>
        </w:rPr>
        <w:t>Kusnawan,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A.,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Nasution,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A.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M.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&amp;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Humaira,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M.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R.,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2022.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Penguatan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Moderasi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Beragama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Pada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Masyarakat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Desa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Multi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Agama.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i/>
          <w:iCs/>
          <w:noProof/>
          <w:sz w:val="24"/>
          <w:lang w:val="sv-SE"/>
        </w:rPr>
        <w:t>Jurnal</w:t>
      </w:r>
      <w:r w:rsidR="00F949E7">
        <w:rPr>
          <w:rFonts w:ascii="Calisto MT" w:hAnsi="Calisto MT"/>
          <w:i/>
          <w:iCs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i/>
          <w:iCs/>
          <w:noProof/>
          <w:sz w:val="24"/>
          <w:lang w:val="sv-SE"/>
        </w:rPr>
        <w:t>Fajar,</w:t>
      </w:r>
      <w:r w:rsidR="00F949E7">
        <w:rPr>
          <w:rFonts w:ascii="Calisto MT" w:hAnsi="Calisto MT"/>
          <w:i/>
          <w:iCs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XXII(2),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pp.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55-68.</w:t>
      </w:r>
    </w:p>
    <w:p w14:paraId="3EC05ACD" w14:textId="61E5CFCA" w:rsidR="005C0BEB" w:rsidRPr="00BE360D" w:rsidRDefault="005C0BEB" w:rsidP="005D05E8">
      <w:pPr>
        <w:pStyle w:val="Bibliography"/>
        <w:spacing w:line="240" w:lineRule="auto"/>
        <w:ind w:left="567" w:hanging="567"/>
        <w:rPr>
          <w:rFonts w:ascii="Calisto MT" w:hAnsi="Calisto MT"/>
          <w:noProof/>
          <w:sz w:val="24"/>
          <w:lang w:val="sv-SE"/>
        </w:rPr>
      </w:pPr>
      <w:r w:rsidRPr="00BE360D">
        <w:rPr>
          <w:rFonts w:ascii="Calisto MT" w:hAnsi="Calisto MT"/>
          <w:noProof/>
          <w:sz w:val="24"/>
          <w:lang w:val="sv-SE"/>
        </w:rPr>
        <w:t>M.,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2019.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="00221EA9">
        <w:rPr>
          <w:rFonts w:ascii="Calisto MT" w:hAnsi="Calisto MT"/>
          <w:noProof/>
          <w:sz w:val="24"/>
          <w:lang w:val="sv-SE"/>
        </w:rPr>
        <w:t>P</w:t>
      </w:r>
      <w:r w:rsidR="00221EA9" w:rsidRPr="00BE360D">
        <w:rPr>
          <w:rFonts w:ascii="Calisto MT" w:hAnsi="Calisto MT"/>
          <w:noProof/>
          <w:sz w:val="24"/>
          <w:lang w:val="sv-SE"/>
        </w:rPr>
        <w:t>endidikan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="00221EA9">
        <w:rPr>
          <w:rFonts w:ascii="Calisto MT" w:hAnsi="Calisto MT"/>
          <w:noProof/>
          <w:sz w:val="24"/>
          <w:lang w:val="sv-SE"/>
        </w:rPr>
        <w:t>A</w:t>
      </w:r>
      <w:r w:rsidR="00221EA9" w:rsidRPr="00BE360D">
        <w:rPr>
          <w:rFonts w:ascii="Calisto MT" w:hAnsi="Calisto MT"/>
          <w:noProof/>
          <w:sz w:val="24"/>
          <w:lang w:val="sv-SE"/>
        </w:rPr>
        <w:t>gama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="00221EA9">
        <w:rPr>
          <w:rFonts w:ascii="Calisto MT" w:hAnsi="Calisto MT"/>
          <w:noProof/>
          <w:sz w:val="24"/>
          <w:lang w:val="sv-SE"/>
        </w:rPr>
        <w:t>I</w:t>
      </w:r>
      <w:r w:rsidR="00221EA9" w:rsidRPr="00BE360D">
        <w:rPr>
          <w:rFonts w:ascii="Calisto MT" w:hAnsi="Calisto MT"/>
          <w:noProof/>
          <w:sz w:val="24"/>
          <w:lang w:val="sv-SE"/>
        </w:rPr>
        <w:t>slam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="00221EA9" w:rsidRPr="00BE360D">
        <w:rPr>
          <w:rFonts w:ascii="Calisto MT" w:hAnsi="Calisto MT"/>
          <w:noProof/>
          <w:sz w:val="24"/>
          <w:lang w:val="sv-SE"/>
        </w:rPr>
        <w:t>dan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="00221EA9" w:rsidRPr="00BE360D">
        <w:rPr>
          <w:rFonts w:ascii="Calisto MT" w:hAnsi="Calisto MT"/>
          <w:noProof/>
          <w:sz w:val="24"/>
          <w:lang w:val="sv-SE"/>
        </w:rPr>
        <w:t>pendidikan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="00221EA9" w:rsidRPr="00BE360D">
        <w:rPr>
          <w:rFonts w:ascii="Calisto MT" w:hAnsi="Calisto MT"/>
          <w:noProof/>
          <w:sz w:val="24"/>
          <w:lang w:val="sv-SE"/>
        </w:rPr>
        <w:t>islam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="00221EA9" w:rsidRPr="00BE360D">
        <w:rPr>
          <w:rFonts w:ascii="Calisto MT" w:hAnsi="Calisto MT"/>
          <w:noProof/>
          <w:sz w:val="24"/>
          <w:lang w:val="sv-SE"/>
        </w:rPr>
        <w:t>tinjauan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="00221EA9" w:rsidRPr="00BE360D">
        <w:rPr>
          <w:rFonts w:ascii="Calisto MT" w:hAnsi="Calisto MT"/>
          <w:noProof/>
          <w:sz w:val="24"/>
          <w:lang w:val="sv-SE"/>
        </w:rPr>
        <w:t>epistemologi,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="00221EA9" w:rsidRPr="00BE360D">
        <w:rPr>
          <w:rFonts w:ascii="Calisto MT" w:hAnsi="Calisto MT"/>
          <w:noProof/>
          <w:sz w:val="24"/>
          <w:lang w:val="sv-SE"/>
        </w:rPr>
        <w:t>isi,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="00221EA9" w:rsidRPr="00BE360D">
        <w:rPr>
          <w:rFonts w:ascii="Calisto MT" w:hAnsi="Calisto MT"/>
          <w:noProof/>
          <w:sz w:val="24"/>
          <w:lang w:val="sv-SE"/>
        </w:rPr>
        <w:t>dan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="00221EA9" w:rsidRPr="00BE360D">
        <w:rPr>
          <w:rFonts w:ascii="Calisto MT" w:hAnsi="Calisto MT"/>
          <w:noProof/>
          <w:sz w:val="24"/>
          <w:lang w:val="sv-SE"/>
        </w:rPr>
        <w:t>materi</w:t>
      </w:r>
      <w:r w:rsidRPr="00BE360D">
        <w:rPr>
          <w:rFonts w:ascii="Calisto MT" w:hAnsi="Calisto MT"/>
          <w:noProof/>
          <w:sz w:val="24"/>
          <w:lang w:val="sv-SE"/>
        </w:rPr>
        <w:t>.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i/>
          <w:iCs/>
          <w:noProof/>
          <w:sz w:val="24"/>
          <w:lang w:val="sv-SE"/>
        </w:rPr>
        <w:t>Jurnal</w:t>
      </w:r>
      <w:r w:rsidR="00F949E7">
        <w:rPr>
          <w:rFonts w:ascii="Calisto MT" w:hAnsi="Calisto MT"/>
          <w:i/>
          <w:iCs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i/>
          <w:iCs/>
          <w:noProof/>
          <w:sz w:val="24"/>
          <w:lang w:val="sv-SE"/>
        </w:rPr>
        <w:t>Ta'dibuna:</w:t>
      </w:r>
      <w:r w:rsidR="00F949E7">
        <w:rPr>
          <w:rFonts w:ascii="Calisto MT" w:hAnsi="Calisto MT"/>
          <w:i/>
          <w:iCs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i/>
          <w:iCs/>
          <w:noProof/>
          <w:sz w:val="24"/>
          <w:lang w:val="sv-SE"/>
        </w:rPr>
        <w:t>Jurnal</w:t>
      </w:r>
      <w:r w:rsidR="00F949E7">
        <w:rPr>
          <w:rFonts w:ascii="Calisto MT" w:hAnsi="Calisto MT"/>
          <w:i/>
          <w:iCs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i/>
          <w:iCs/>
          <w:noProof/>
          <w:sz w:val="24"/>
          <w:lang w:val="sv-SE"/>
        </w:rPr>
        <w:t>Pendidikan</w:t>
      </w:r>
      <w:r w:rsidR="00F949E7">
        <w:rPr>
          <w:rFonts w:ascii="Calisto MT" w:hAnsi="Calisto MT"/>
          <w:i/>
          <w:iCs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i/>
          <w:iCs/>
          <w:noProof/>
          <w:sz w:val="24"/>
          <w:lang w:val="sv-SE"/>
        </w:rPr>
        <w:t>Agama</w:t>
      </w:r>
      <w:r w:rsidR="00F949E7">
        <w:rPr>
          <w:rFonts w:ascii="Calisto MT" w:hAnsi="Calisto MT"/>
          <w:i/>
          <w:iCs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i/>
          <w:iCs/>
          <w:noProof/>
          <w:sz w:val="24"/>
          <w:lang w:val="sv-SE"/>
        </w:rPr>
        <w:t>Islam,</w:t>
      </w:r>
      <w:r w:rsidR="00F949E7">
        <w:rPr>
          <w:rFonts w:ascii="Calisto MT" w:hAnsi="Calisto MT"/>
          <w:i/>
          <w:iCs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II(1),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pp.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89-105.</w:t>
      </w:r>
    </w:p>
    <w:p w14:paraId="746842E3" w14:textId="4A678951" w:rsidR="005C0BEB" w:rsidRPr="00BE360D" w:rsidRDefault="005C0BEB" w:rsidP="005D05E8">
      <w:pPr>
        <w:pStyle w:val="Bibliography"/>
        <w:spacing w:line="240" w:lineRule="auto"/>
        <w:ind w:left="567" w:hanging="567"/>
        <w:rPr>
          <w:rFonts w:ascii="Calisto MT" w:hAnsi="Calisto MT"/>
          <w:noProof/>
          <w:sz w:val="24"/>
          <w:lang w:val="sv-SE"/>
        </w:rPr>
      </w:pPr>
      <w:r w:rsidRPr="00BE360D">
        <w:rPr>
          <w:rFonts w:ascii="Calisto MT" w:hAnsi="Calisto MT"/>
          <w:noProof/>
          <w:sz w:val="24"/>
          <w:lang w:val="sv-SE"/>
        </w:rPr>
        <w:t>Mandiro,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A.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C.,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2019.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Jumlah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Ayat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Al-Qur’an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Bukan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6666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Yang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Telah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Dikenal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Masyarakat.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i/>
          <w:iCs/>
          <w:noProof/>
          <w:sz w:val="24"/>
          <w:lang w:val="sv-SE"/>
        </w:rPr>
        <w:t>Jurnal</w:t>
      </w:r>
      <w:r w:rsidR="00F949E7">
        <w:rPr>
          <w:rFonts w:ascii="Calisto MT" w:hAnsi="Calisto MT"/>
          <w:i/>
          <w:iCs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i/>
          <w:iCs/>
          <w:noProof/>
          <w:sz w:val="24"/>
          <w:lang w:val="sv-SE"/>
        </w:rPr>
        <w:t>ICOLESS,</w:t>
      </w:r>
      <w:r w:rsidR="00F949E7">
        <w:rPr>
          <w:rFonts w:ascii="Calisto MT" w:hAnsi="Calisto MT"/>
          <w:i/>
          <w:iCs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I(1),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pp.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333-337.</w:t>
      </w:r>
    </w:p>
    <w:p w14:paraId="5EDAE531" w14:textId="3BB62030" w:rsidR="005C0BEB" w:rsidRPr="00BE360D" w:rsidRDefault="005C0BEB" w:rsidP="005D05E8">
      <w:pPr>
        <w:pStyle w:val="Bibliography"/>
        <w:spacing w:line="240" w:lineRule="auto"/>
        <w:ind w:left="567" w:hanging="567"/>
        <w:rPr>
          <w:rFonts w:ascii="Calisto MT" w:hAnsi="Calisto MT"/>
          <w:noProof/>
          <w:sz w:val="24"/>
          <w:lang w:val="sv-SE"/>
        </w:rPr>
      </w:pPr>
      <w:r w:rsidRPr="00BE360D">
        <w:rPr>
          <w:rFonts w:ascii="Calisto MT" w:hAnsi="Calisto MT"/>
          <w:noProof/>
          <w:sz w:val="24"/>
          <w:lang w:val="sv-SE"/>
        </w:rPr>
        <w:t>Marbun,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S.,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2023.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="00221EA9">
        <w:rPr>
          <w:rFonts w:ascii="Calisto MT" w:hAnsi="Calisto MT"/>
          <w:noProof/>
          <w:sz w:val="24"/>
          <w:lang w:val="sv-SE"/>
        </w:rPr>
        <w:t>M</w:t>
      </w:r>
      <w:r w:rsidR="00221EA9" w:rsidRPr="00BE360D">
        <w:rPr>
          <w:rFonts w:ascii="Calisto MT" w:hAnsi="Calisto MT"/>
          <w:noProof/>
          <w:sz w:val="24"/>
          <w:lang w:val="sv-SE"/>
        </w:rPr>
        <w:t>embangun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="00221EA9" w:rsidRPr="00BE360D">
        <w:rPr>
          <w:rFonts w:ascii="Calisto MT" w:hAnsi="Calisto MT"/>
          <w:noProof/>
          <w:sz w:val="24"/>
          <w:lang w:val="sv-SE"/>
        </w:rPr>
        <w:t>dunia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="00221EA9" w:rsidRPr="00BE360D">
        <w:rPr>
          <w:rFonts w:ascii="Calisto MT" w:hAnsi="Calisto MT"/>
          <w:noProof/>
          <w:sz w:val="24"/>
          <w:lang w:val="sv-SE"/>
        </w:rPr>
        <w:t>yang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="00221EA9" w:rsidRPr="00BE360D">
        <w:rPr>
          <w:rFonts w:ascii="Calisto MT" w:hAnsi="Calisto MT"/>
          <w:noProof/>
          <w:sz w:val="24"/>
          <w:lang w:val="sv-SE"/>
        </w:rPr>
        <w:t>berani: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="00221EA9" w:rsidRPr="00BE360D">
        <w:rPr>
          <w:rFonts w:ascii="Calisto MT" w:hAnsi="Calisto MT"/>
          <w:noProof/>
          <w:sz w:val="24"/>
          <w:lang w:val="sv-SE"/>
        </w:rPr>
        <w:t>menegakkan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="00221EA9" w:rsidRPr="00BE360D">
        <w:rPr>
          <w:rFonts w:ascii="Calisto MT" w:hAnsi="Calisto MT"/>
          <w:noProof/>
          <w:sz w:val="24"/>
          <w:lang w:val="sv-SE"/>
        </w:rPr>
        <w:t>keberagaman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="00221EA9" w:rsidRPr="00BE360D">
        <w:rPr>
          <w:rFonts w:ascii="Calisto MT" w:hAnsi="Calisto MT"/>
          <w:noProof/>
          <w:sz w:val="24"/>
          <w:lang w:val="sv-SE"/>
        </w:rPr>
        <w:t>dan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="00221EA9" w:rsidRPr="00BE360D">
        <w:rPr>
          <w:rFonts w:ascii="Calisto MT" w:hAnsi="Calisto MT"/>
          <w:noProof/>
          <w:sz w:val="24"/>
          <w:lang w:val="sv-SE"/>
        </w:rPr>
        <w:t>kemajemukan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="00221EA9" w:rsidRPr="00BE360D">
        <w:rPr>
          <w:rFonts w:ascii="Calisto MT" w:hAnsi="Calisto MT"/>
          <w:noProof/>
          <w:sz w:val="24"/>
          <w:lang w:val="sv-SE"/>
        </w:rPr>
        <w:t>di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="00221EA9">
        <w:rPr>
          <w:rFonts w:ascii="Calisto MT" w:hAnsi="Calisto MT"/>
          <w:noProof/>
          <w:sz w:val="24"/>
          <w:lang w:val="sv-SE"/>
        </w:rPr>
        <w:t>I</w:t>
      </w:r>
      <w:r w:rsidR="00221EA9" w:rsidRPr="00BE360D">
        <w:rPr>
          <w:rFonts w:ascii="Calisto MT" w:hAnsi="Calisto MT"/>
          <w:noProof/>
          <w:sz w:val="24"/>
          <w:lang w:val="sv-SE"/>
        </w:rPr>
        <w:t>ndonesia</w:t>
      </w:r>
      <w:r w:rsidRPr="00BE360D">
        <w:rPr>
          <w:rFonts w:ascii="Calisto MT" w:hAnsi="Calisto MT"/>
          <w:noProof/>
          <w:sz w:val="24"/>
          <w:lang w:val="sv-SE"/>
        </w:rPr>
        <w:t>.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i/>
          <w:iCs/>
          <w:noProof/>
          <w:sz w:val="24"/>
          <w:lang w:val="sv-SE"/>
        </w:rPr>
        <w:t>Jurnal</w:t>
      </w:r>
      <w:r w:rsidR="00F949E7">
        <w:rPr>
          <w:rFonts w:ascii="Calisto MT" w:hAnsi="Calisto MT"/>
          <w:i/>
          <w:iCs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i/>
          <w:iCs/>
          <w:noProof/>
          <w:sz w:val="24"/>
          <w:lang w:val="sv-SE"/>
        </w:rPr>
        <w:t>Ilmu</w:t>
      </w:r>
      <w:r w:rsidR="00F949E7">
        <w:rPr>
          <w:rFonts w:ascii="Calisto MT" w:hAnsi="Calisto MT"/>
          <w:i/>
          <w:iCs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i/>
          <w:iCs/>
          <w:noProof/>
          <w:sz w:val="24"/>
          <w:lang w:val="sv-SE"/>
        </w:rPr>
        <w:t>Sosial</w:t>
      </w:r>
      <w:r w:rsidR="00F949E7">
        <w:rPr>
          <w:rFonts w:ascii="Calisto MT" w:hAnsi="Calisto MT"/>
          <w:i/>
          <w:iCs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i/>
          <w:iCs/>
          <w:noProof/>
          <w:sz w:val="24"/>
          <w:lang w:val="sv-SE"/>
        </w:rPr>
        <w:t>dan</w:t>
      </w:r>
      <w:r w:rsidR="00F949E7">
        <w:rPr>
          <w:rFonts w:ascii="Calisto MT" w:hAnsi="Calisto MT"/>
          <w:i/>
          <w:iCs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i/>
          <w:iCs/>
          <w:noProof/>
          <w:sz w:val="24"/>
          <w:lang w:val="sv-SE"/>
        </w:rPr>
        <w:t>Ilmu</w:t>
      </w:r>
      <w:r w:rsidR="00F949E7">
        <w:rPr>
          <w:rFonts w:ascii="Calisto MT" w:hAnsi="Calisto MT"/>
          <w:i/>
          <w:iCs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i/>
          <w:iCs/>
          <w:noProof/>
          <w:sz w:val="24"/>
          <w:lang w:val="sv-SE"/>
        </w:rPr>
        <w:t>Politik</w:t>
      </w:r>
      <w:r w:rsidR="00F949E7">
        <w:rPr>
          <w:rFonts w:ascii="Calisto MT" w:hAnsi="Calisto MT"/>
          <w:i/>
          <w:iCs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i/>
          <w:iCs/>
          <w:noProof/>
          <w:sz w:val="24"/>
          <w:lang w:val="sv-SE"/>
        </w:rPr>
        <w:t>(Juispol),</w:t>
      </w:r>
      <w:r w:rsidR="00F949E7">
        <w:rPr>
          <w:rFonts w:ascii="Calisto MT" w:hAnsi="Calisto MT"/>
          <w:i/>
          <w:iCs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III(1),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pp.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20-33.</w:t>
      </w:r>
    </w:p>
    <w:p w14:paraId="0E9763D8" w14:textId="4942DEA5" w:rsidR="005C0BEB" w:rsidRPr="00BE360D" w:rsidRDefault="005C0BEB" w:rsidP="005D05E8">
      <w:pPr>
        <w:pStyle w:val="Bibliography"/>
        <w:spacing w:line="240" w:lineRule="auto"/>
        <w:ind w:left="567" w:hanging="567"/>
        <w:rPr>
          <w:rFonts w:ascii="Calisto MT" w:hAnsi="Calisto MT"/>
          <w:noProof/>
          <w:sz w:val="24"/>
        </w:rPr>
      </w:pPr>
      <w:r w:rsidRPr="00BE360D">
        <w:rPr>
          <w:rFonts w:ascii="Calisto MT" w:hAnsi="Calisto MT"/>
          <w:noProof/>
          <w:sz w:val="24"/>
          <w:lang w:val="sv-SE"/>
        </w:rPr>
        <w:t>Zakaria,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M.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H.,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2021.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Pengembangan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Pendidikan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Moderasi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Beragama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di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Kalangan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noProof/>
          <w:sz w:val="24"/>
          <w:lang w:val="sv-SE"/>
        </w:rPr>
        <w:t>Remaja.</w:t>
      </w:r>
      <w:r w:rsidR="00F949E7">
        <w:rPr>
          <w:rFonts w:ascii="Calisto MT" w:hAnsi="Calisto MT"/>
          <w:noProof/>
          <w:sz w:val="24"/>
          <w:lang w:val="sv-SE"/>
        </w:rPr>
        <w:t xml:space="preserve"> </w:t>
      </w:r>
      <w:r w:rsidRPr="00BE360D">
        <w:rPr>
          <w:rFonts w:ascii="Calisto MT" w:hAnsi="Calisto MT"/>
          <w:i/>
          <w:iCs/>
          <w:noProof/>
          <w:sz w:val="24"/>
        </w:rPr>
        <w:t>Jurnal</w:t>
      </w:r>
      <w:r w:rsidR="00F949E7">
        <w:rPr>
          <w:rFonts w:ascii="Calisto MT" w:hAnsi="Calisto MT"/>
          <w:i/>
          <w:iCs/>
          <w:noProof/>
          <w:sz w:val="24"/>
        </w:rPr>
        <w:t xml:space="preserve"> </w:t>
      </w:r>
      <w:r w:rsidRPr="00BE360D">
        <w:rPr>
          <w:rFonts w:ascii="Calisto MT" w:hAnsi="Calisto MT"/>
          <w:i/>
          <w:iCs/>
          <w:noProof/>
          <w:sz w:val="24"/>
        </w:rPr>
        <w:t>Bestari,</w:t>
      </w:r>
      <w:r w:rsidR="00F949E7">
        <w:rPr>
          <w:rFonts w:ascii="Calisto MT" w:hAnsi="Calisto MT"/>
          <w:i/>
          <w:iCs/>
          <w:noProof/>
          <w:sz w:val="24"/>
        </w:rPr>
        <w:t xml:space="preserve"> </w:t>
      </w:r>
      <w:r w:rsidRPr="00BE360D">
        <w:rPr>
          <w:rFonts w:ascii="Calisto MT" w:hAnsi="Calisto MT"/>
          <w:noProof/>
          <w:sz w:val="24"/>
        </w:rPr>
        <w:t>XVIII(2),</w:t>
      </w:r>
      <w:r w:rsidR="00F949E7">
        <w:rPr>
          <w:rFonts w:ascii="Calisto MT" w:hAnsi="Calisto MT"/>
          <w:noProof/>
          <w:sz w:val="24"/>
        </w:rPr>
        <w:t xml:space="preserve"> </w:t>
      </w:r>
      <w:r w:rsidRPr="00BE360D">
        <w:rPr>
          <w:rFonts w:ascii="Calisto MT" w:hAnsi="Calisto MT"/>
          <w:noProof/>
          <w:sz w:val="24"/>
        </w:rPr>
        <w:t>pp.</w:t>
      </w:r>
      <w:r w:rsidR="00F949E7">
        <w:rPr>
          <w:rFonts w:ascii="Calisto MT" w:hAnsi="Calisto MT"/>
          <w:noProof/>
          <w:sz w:val="24"/>
        </w:rPr>
        <w:t xml:space="preserve"> </w:t>
      </w:r>
      <w:r w:rsidRPr="00BE360D">
        <w:rPr>
          <w:rFonts w:ascii="Calisto MT" w:hAnsi="Calisto MT"/>
          <w:noProof/>
          <w:sz w:val="24"/>
        </w:rPr>
        <w:t>143-156.</w:t>
      </w:r>
    </w:p>
    <w:p w14:paraId="5B14FEAA" w14:textId="78CF5AC2" w:rsidR="00857BC4" w:rsidRPr="00B8755A" w:rsidRDefault="005C0BEB" w:rsidP="00B8755A">
      <w:pPr>
        <w:spacing w:line="240" w:lineRule="auto"/>
        <w:ind w:left="567" w:hanging="567"/>
        <w:rPr>
          <w:rFonts w:ascii="Calisto MT" w:hAnsi="Calisto MT"/>
          <w:sz w:val="24"/>
        </w:rPr>
        <w:sectPr w:rsidR="00857BC4" w:rsidRPr="00B8755A" w:rsidSect="00C32C60">
          <w:type w:val="continuous"/>
          <w:pgSz w:w="11900" w:h="16840"/>
          <w:pgMar w:top="1418" w:right="1418" w:bottom="1701" w:left="1418" w:header="567" w:footer="851" w:gutter="0"/>
          <w:pgNumType w:start="289"/>
          <w:cols w:space="425"/>
          <w:docGrid w:linePitch="360"/>
        </w:sectPr>
      </w:pPr>
      <w:r w:rsidRPr="00BE360D">
        <w:rPr>
          <w:rFonts w:ascii="Calisto MT" w:hAnsi="Calisto MT"/>
          <w:sz w:val="24"/>
        </w:rPr>
        <w:fldChar w:fldCharType="end"/>
      </w:r>
    </w:p>
    <w:p w14:paraId="4F7AA2F6" w14:textId="77777777" w:rsidR="005F6FE0" w:rsidRDefault="005F6FE0" w:rsidP="00B8755A">
      <w:pPr>
        <w:spacing w:line="240" w:lineRule="auto"/>
        <w:ind w:right="132"/>
        <w:rPr>
          <w:sz w:val="24"/>
        </w:rPr>
        <w:sectPr w:rsidR="005F6FE0" w:rsidSect="00CF3523">
          <w:type w:val="continuous"/>
          <w:pgSz w:w="11900" w:h="16840"/>
          <w:pgMar w:top="1418" w:right="1418" w:bottom="1701" w:left="1418" w:header="567" w:footer="850" w:gutter="0"/>
          <w:pgNumType w:start="1"/>
          <w:cols w:space="720"/>
          <w:docGrid w:linePitch="360"/>
        </w:sectPr>
      </w:pPr>
    </w:p>
    <w:p w14:paraId="2ECAA417" w14:textId="77777777" w:rsidR="00172B1E" w:rsidRDefault="00172B1E" w:rsidP="00B8755A">
      <w:pPr>
        <w:spacing w:line="240" w:lineRule="auto"/>
        <w:ind w:right="132"/>
        <w:rPr>
          <w:sz w:val="24"/>
        </w:rPr>
      </w:pPr>
    </w:p>
    <w:sectPr w:rsidR="00172B1E" w:rsidSect="00CF3523">
      <w:type w:val="continuous"/>
      <w:pgSz w:w="11900" w:h="16840"/>
      <w:pgMar w:top="1418" w:right="1418" w:bottom="1701" w:left="1418" w:header="567" w:footer="8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BACF1" w14:textId="77777777" w:rsidR="001A5226" w:rsidRDefault="001A5226">
      <w:pPr>
        <w:spacing w:line="240" w:lineRule="auto"/>
      </w:pPr>
      <w:r>
        <w:separator/>
      </w:r>
    </w:p>
  </w:endnote>
  <w:endnote w:type="continuationSeparator" w:id="0">
    <w:p w14:paraId="58AF062F" w14:textId="77777777" w:rsidR="001A5226" w:rsidRDefault="001A52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stria">
    <w:altName w:val="Times New Roman"/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D8540" w14:textId="77777777" w:rsidR="00857BC4" w:rsidRDefault="00172B1E">
    <w:pPr>
      <w:pStyle w:val="Footer"/>
      <w:framePr w:wrap="around" w:vAnchor="text" w:hAnchor="margin" w:xAlign="outside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rPr>
        <w:rStyle w:val="PageNumber"/>
      </w:rPr>
      <w:t>2</w:t>
    </w:r>
    <w:r>
      <w:fldChar w:fldCharType="end"/>
    </w:r>
  </w:p>
  <w:p w14:paraId="649DD44B" w14:textId="381B8D4E" w:rsidR="00857BC4" w:rsidRDefault="00172B1E">
    <w:pPr>
      <w:pStyle w:val="Footer"/>
      <w:ind w:right="360" w:firstLine="360"/>
    </w:pPr>
    <w:r>
      <w:t>Author</w:t>
    </w:r>
    <w:r w:rsidR="00F949E7">
      <w:t xml:space="preserve"> </w:t>
    </w:r>
    <w:r>
      <w:rPr>
        <w:sz w:val="16"/>
      </w:rPr>
      <w:t>https://doi.org/xx.xxxxx/</w:t>
    </w:r>
    <w:r>
      <w:rPr>
        <w:sz w:val="16"/>
      </w:rPr>
      <w:fldChar w:fldCharType="begin"/>
    </w:r>
    <w:r>
      <w:rPr>
        <w:sz w:val="16"/>
      </w:rPr>
      <w:instrText xml:space="preserve"> MACROBUTTON DOI xxxxx </w:instrTex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D1CD0" w14:textId="77777777" w:rsidR="006F3392" w:rsidRDefault="006F3392"/>
  <w:tbl>
    <w:tblPr>
      <w:tblW w:w="9072" w:type="dxa"/>
      <w:tblBorders>
        <w:top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8364"/>
      <w:gridCol w:w="283"/>
      <w:gridCol w:w="425"/>
    </w:tblGrid>
    <w:tr w:rsidR="006F3392" w:rsidRPr="00CD3CFF" w14:paraId="758E54D2" w14:textId="77777777" w:rsidTr="00CC4CA1">
      <w:tc>
        <w:tcPr>
          <w:tcW w:w="8364" w:type="dxa"/>
          <w:vAlign w:val="center"/>
        </w:tcPr>
        <w:p w14:paraId="105E6426" w14:textId="1A06CAF3" w:rsidR="006F3392" w:rsidRPr="004A59F5" w:rsidRDefault="00C53999" w:rsidP="00907ACD">
          <w:pPr>
            <w:tabs>
              <w:tab w:val="center" w:pos="4680"/>
            </w:tabs>
            <w:ind w:left="-108" w:right="-188"/>
            <w:rPr>
              <w:rFonts w:ascii="Calisto MT" w:eastAsia="Arial Narrow" w:hAnsi="Calisto MT" w:cs="Arial"/>
              <w:b/>
              <w:bCs/>
              <w:color w:val="000000"/>
              <w:szCs w:val="18"/>
              <w:lang w:val="nb-NO"/>
            </w:rPr>
          </w:pPr>
          <w:r w:rsidRPr="004A59F5">
            <w:rPr>
              <w:rFonts w:ascii="Calisto MT" w:eastAsia="Arial Narrow" w:hAnsi="Calisto MT" w:cs="Arial"/>
              <w:b/>
              <w:bCs/>
              <w:color w:val="000000"/>
              <w:sz w:val="20"/>
              <w:szCs w:val="20"/>
              <w:lang w:val="nb-NO"/>
            </w:rPr>
            <w:t>JGEN</w:t>
          </w:r>
          <w:r w:rsidR="00F949E7">
            <w:rPr>
              <w:rFonts w:ascii="Calisto MT" w:eastAsia="Arial Narrow" w:hAnsi="Calisto MT" w:cs="Arial"/>
              <w:b/>
              <w:bCs/>
              <w:color w:val="000000"/>
              <w:sz w:val="20"/>
              <w:szCs w:val="20"/>
              <w:lang w:val="nb-NO"/>
            </w:rPr>
            <w:t xml:space="preserve"> </w:t>
          </w:r>
          <w:r w:rsidR="00907ACD" w:rsidRPr="004A59F5">
            <w:rPr>
              <w:rFonts w:ascii="Calisto MT" w:eastAsia="Arial Narrow" w:hAnsi="Calisto MT" w:cs="Arial"/>
              <w:b/>
              <w:bCs/>
              <w:color w:val="000000"/>
              <w:sz w:val="20"/>
              <w:szCs w:val="20"/>
              <w:lang w:val="nb-NO"/>
            </w:rPr>
            <w:t>:</w:t>
          </w:r>
          <w:r w:rsidR="00F949E7">
            <w:rPr>
              <w:rFonts w:ascii="Calisto MT" w:eastAsia="Arial Narrow" w:hAnsi="Calisto MT" w:cs="Arial"/>
              <w:b/>
              <w:bCs/>
              <w:color w:val="000000"/>
              <w:sz w:val="20"/>
              <w:szCs w:val="20"/>
              <w:lang w:val="nb-NO"/>
            </w:rPr>
            <w:t xml:space="preserve"> </w:t>
          </w:r>
          <w:r w:rsidR="00907ACD" w:rsidRPr="004A59F5">
            <w:rPr>
              <w:rFonts w:ascii="Calisto MT" w:eastAsia="Arial Narrow" w:hAnsi="Calisto MT" w:cs="Arial"/>
              <w:b/>
              <w:bCs/>
              <w:color w:val="000000"/>
              <w:sz w:val="20"/>
              <w:szCs w:val="20"/>
              <w:lang w:val="nb-NO"/>
            </w:rPr>
            <w:t>Jurnal</w:t>
          </w:r>
          <w:r w:rsidR="00F949E7">
            <w:rPr>
              <w:rFonts w:ascii="Calisto MT" w:eastAsia="Arial Narrow" w:hAnsi="Calisto MT" w:cs="Arial"/>
              <w:b/>
              <w:bCs/>
              <w:color w:val="000000"/>
              <w:sz w:val="20"/>
              <w:szCs w:val="20"/>
              <w:lang w:val="nb-NO"/>
            </w:rPr>
            <w:t xml:space="preserve"> </w:t>
          </w:r>
          <w:r w:rsidR="00907ACD" w:rsidRPr="004A59F5">
            <w:rPr>
              <w:rFonts w:ascii="Calisto MT" w:eastAsia="Arial Narrow" w:hAnsi="Calisto MT" w:cs="Arial"/>
              <w:b/>
              <w:bCs/>
              <w:color w:val="000000"/>
              <w:sz w:val="20"/>
              <w:szCs w:val="20"/>
              <w:lang w:val="nb-NO"/>
            </w:rPr>
            <w:t>Pengabdian</w:t>
          </w:r>
          <w:r w:rsidR="00F949E7">
            <w:rPr>
              <w:rFonts w:ascii="Calisto MT" w:eastAsia="Arial Narrow" w:hAnsi="Calisto MT" w:cs="Arial"/>
              <w:b/>
              <w:bCs/>
              <w:color w:val="000000"/>
              <w:sz w:val="20"/>
              <w:szCs w:val="20"/>
              <w:lang w:val="nb-NO"/>
            </w:rPr>
            <w:t xml:space="preserve"> </w:t>
          </w:r>
          <w:r w:rsidRPr="004A59F5">
            <w:rPr>
              <w:rFonts w:ascii="Calisto MT" w:eastAsia="Arial Narrow" w:hAnsi="Calisto MT" w:cs="Arial"/>
              <w:b/>
              <w:bCs/>
              <w:color w:val="000000"/>
              <w:sz w:val="20"/>
              <w:szCs w:val="20"/>
              <w:lang w:val="nb-NO"/>
            </w:rPr>
            <w:t>Kepada</w:t>
          </w:r>
          <w:r w:rsidR="00F949E7">
            <w:rPr>
              <w:rFonts w:ascii="Calisto MT" w:eastAsia="Arial Narrow" w:hAnsi="Calisto MT" w:cs="Arial"/>
              <w:b/>
              <w:bCs/>
              <w:color w:val="000000"/>
              <w:sz w:val="20"/>
              <w:szCs w:val="20"/>
              <w:lang w:val="nb-NO"/>
            </w:rPr>
            <w:t xml:space="preserve"> </w:t>
          </w:r>
          <w:r w:rsidR="00907ACD" w:rsidRPr="004A59F5">
            <w:rPr>
              <w:rFonts w:ascii="Calisto MT" w:eastAsia="Arial Narrow" w:hAnsi="Calisto MT" w:cs="Arial"/>
              <w:b/>
              <w:bCs/>
              <w:color w:val="000000"/>
              <w:sz w:val="20"/>
              <w:szCs w:val="20"/>
              <w:lang w:val="nb-NO"/>
            </w:rPr>
            <w:t>Masyarakat</w:t>
          </w:r>
        </w:p>
      </w:tc>
      <w:tc>
        <w:tcPr>
          <w:tcW w:w="283" w:type="dxa"/>
          <w:vAlign w:val="center"/>
        </w:tcPr>
        <w:p w14:paraId="1034B384" w14:textId="77777777" w:rsidR="006F3392" w:rsidRPr="00CD3CFF" w:rsidRDefault="006F3392" w:rsidP="006F3392">
          <w:pPr>
            <w:tabs>
              <w:tab w:val="center" w:pos="4680"/>
              <w:tab w:val="right" w:pos="9360"/>
            </w:tabs>
            <w:ind w:right="-188"/>
            <w:rPr>
              <w:rFonts w:ascii="Calisto MT" w:hAnsi="Calisto MT" w:cs="Arial"/>
              <w:color w:val="000000"/>
              <w:szCs w:val="18"/>
            </w:rPr>
          </w:pPr>
          <w:r w:rsidRPr="00CD3CFF">
            <w:rPr>
              <w:rFonts w:ascii="Calisto MT" w:hAnsi="Calisto MT" w:cs="Arial"/>
              <w:color w:val="000000"/>
              <w:szCs w:val="18"/>
            </w:rPr>
            <w:t>|</w:t>
          </w:r>
        </w:p>
      </w:tc>
      <w:tc>
        <w:tcPr>
          <w:tcW w:w="425" w:type="dxa"/>
          <w:vAlign w:val="center"/>
        </w:tcPr>
        <w:p w14:paraId="50D77AC9" w14:textId="5AD7E23F" w:rsidR="006F3392" w:rsidRPr="00CD3CFF" w:rsidRDefault="00F949E7" w:rsidP="006F3392">
          <w:pPr>
            <w:tabs>
              <w:tab w:val="center" w:pos="4680"/>
              <w:tab w:val="right" w:pos="9360"/>
            </w:tabs>
            <w:ind w:left="-142" w:right="-188"/>
            <w:rPr>
              <w:rFonts w:ascii="Calisto MT" w:hAnsi="Calisto MT" w:cs="Arial"/>
              <w:color w:val="000000"/>
              <w:szCs w:val="18"/>
            </w:rPr>
          </w:pPr>
          <w:r>
            <w:rPr>
              <w:rFonts w:ascii="Calisto MT" w:hAnsi="Calisto MT" w:cs="Arial"/>
              <w:b/>
              <w:color w:val="000000"/>
              <w:szCs w:val="18"/>
            </w:rPr>
            <w:t xml:space="preserve"> </w:t>
          </w:r>
          <w:r w:rsidR="006F3392" w:rsidRPr="00CD3CFF">
            <w:rPr>
              <w:rFonts w:ascii="Calisto MT" w:eastAsia="Arial Narrow" w:hAnsi="Calisto MT" w:cs="Arial"/>
              <w:b/>
              <w:color w:val="000000"/>
              <w:szCs w:val="18"/>
            </w:rPr>
            <w:fldChar w:fldCharType="begin"/>
          </w:r>
          <w:r w:rsidR="006F3392" w:rsidRPr="00CD3CFF">
            <w:rPr>
              <w:rFonts w:ascii="Calisto MT" w:eastAsia="Arial Narrow" w:hAnsi="Calisto MT" w:cs="Arial"/>
              <w:b/>
              <w:color w:val="000000"/>
              <w:szCs w:val="18"/>
            </w:rPr>
            <w:instrText>PAGE</w:instrText>
          </w:r>
          <w:r w:rsidR="006F3392" w:rsidRPr="00CD3CFF">
            <w:rPr>
              <w:rFonts w:ascii="Calisto MT" w:eastAsia="Arial Narrow" w:hAnsi="Calisto MT" w:cs="Arial"/>
              <w:b/>
              <w:color w:val="000000"/>
              <w:szCs w:val="18"/>
            </w:rPr>
            <w:fldChar w:fldCharType="separate"/>
          </w:r>
          <w:r w:rsidR="00E140B3">
            <w:rPr>
              <w:rFonts w:ascii="Calisto MT" w:eastAsia="Arial Narrow" w:hAnsi="Calisto MT" w:cs="Arial"/>
              <w:b/>
              <w:noProof/>
              <w:color w:val="000000"/>
              <w:szCs w:val="18"/>
            </w:rPr>
            <w:t>292</w:t>
          </w:r>
          <w:r w:rsidR="006F3392" w:rsidRPr="00CD3CFF">
            <w:rPr>
              <w:rFonts w:ascii="Calisto MT" w:eastAsia="Arial Narrow" w:hAnsi="Calisto MT" w:cs="Arial"/>
              <w:b/>
              <w:color w:val="000000"/>
              <w:szCs w:val="18"/>
            </w:rPr>
            <w:fldChar w:fldCharType="end"/>
          </w:r>
        </w:p>
      </w:tc>
    </w:tr>
  </w:tbl>
  <w:p w14:paraId="7F437323" w14:textId="77777777" w:rsidR="00FB15C2" w:rsidRPr="006F3392" w:rsidRDefault="00FB15C2" w:rsidP="006F33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3121A" w14:textId="77777777" w:rsidR="00FB15C2" w:rsidRDefault="00FB15C2" w:rsidP="00FB15C2">
    <w:pPr>
      <w:pStyle w:val="Footer"/>
      <w:jc w:val="right"/>
    </w:pPr>
  </w:p>
  <w:tbl>
    <w:tblPr>
      <w:tblW w:w="9107" w:type="dxa"/>
      <w:tblBorders>
        <w:top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8364"/>
      <w:gridCol w:w="283"/>
      <w:gridCol w:w="460"/>
    </w:tblGrid>
    <w:tr w:rsidR="006F3392" w:rsidRPr="00CD3CFF" w14:paraId="6125E65E" w14:textId="77777777" w:rsidTr="00CC4CA1">
      <w:tc>
        <w:tcPr>
          <w:tcW w:w="8364" w:type="dxa"/>
          <w:vAlign w:val="center"/>
        </w:tcPr>
        <w:p w14:paraId="05917E88" w14:textId="134B9C78" w:rsidR="006F3392" w:rsidRPr="004A59F5" w:rsidRDefault="009B778A" w:rsidP="00CC4CA1">
          <w:pPr>
            <w:tabs>
              <w:tab w:val="center" w:pos="4680"/>
            </w:tabs>
            <w:ind w:right="-188"/>
            <w:rPr>
              <w:rFonts w:ascii="Calisto MT" w:eastAsia="Arial Narrow" w:hAnsi="Calisto MT" w:cs="Arial"/>
              <w:color w:val="000000"/>
              <w:szCs w:val="18"/>
              <w:lang w:val="nb-NO"/>
            </w:rPr>
          </w:pPr>
          <w:r w:rsidRPr="004A59F5">
            <w:rPr>
              <w:rFonts w:ascii="Calisto MT" w:eastAsia="Arial Narrow" w:hAnsi="Calisto MT" w:cs="Arial"/>
              <w:i/>
              <w:color w:val="000000"/>
              <w:szCs w:val="18"/>
              <w:lang w:val="nb-NO"/>
            </w:rPr>
            <w:t>doi.org/10.60126/jge</w:t>
          </w:r>
          <w:r>
            <w:rPr>
              <w:rFonts w:ascii="Calisto MT" w:eastAsia="Arial Narrow" w:hAnsi="Calisto MT" w:cs="Arial"/>
              <w:i/>
              <w:color w:val="000000"/>
              <w:szCs w:val="18"/>
              <w:lang w:val="nb-NO"/>
            </w:rPr>
            <w:t>n</w:t>
          </w:r>
          <w:r w:rsidRPr="004A59F5">
            <w:rPr>
              <w:rFonts w:ascii="Calisto MT" w:eastAsia="Arial Narrow" w:hAnsi="Calisto MT" w:cs="Arial"/>
              <w:i/>
              <w:color w:val="000000"/>
              <w:szCs w:val="18"/>
              <w:lang w:val="nb-NO"/>
            </w:rPr>
            <w:t>.v</w:t>
          </w:r>
          <w:r>
            <w:rPr>
              <w:rFonts w:ascii="Calisto MT" w:eastAsia="Arial Narrow" w:hAnsi="Calisto MT" w:cs="Arial"/>
              <w:i/>
              <w:color w:val="000000"/>
              <w:szCs w:val="18"/>
              <w:lang w:val="nb-NO"/>
            </w:rPr>
            <w:t>2</w:t>
          </w:r>
          <w:r w:rsidRPr="004A59F5">
            <w:rPr>
              <w:rFonts w:ascii="Calisto MT" w:eastAsia="Arial Narrow" w:hAnsi="Calisto MT" w:cs="Arial"/>
              <w:i/>
              <w:color w:val="000000"/>
              <w:szCs w:val="18"/>
              <w:lang w:val="nb-NO"/>
            </w:rPr>
            <w:t>i</w:t>
          </w:r>
          <w:r>
            <w:rPr>
              <w:rFonts w:ascii="Calisto MT" w:eastAsia="Arial Narrow" w:hAnsi="Calisto MT" w:cs="Arial"/>
              <w:i/>
              <w:color w:val="000000"/>
              <w:szCs w:val="18"/>
              <w:lang w:val="nb-NO"/>
            </w:rPr>
            <w:t>2.469</w:t>
          </w:r>
        </w:p>
      </w:tc>
      <w:tc>
        <w:tcPr>
          <w:tcW w:w="283" w:type="dxa"/>
          <w:vAlign w:val="center"/>
        </w:tcPr>
        <w:p w14:paraId="39AFE1B4" w14:textId="77777777" w:rsidR="006F3392" w:rsidRPr="00CD3CFF" w:rsidRDefault="006F3392" w:rsidP="006F3392">
          <w:pPr>
            <w:tabs>
              <w:tab w:val="center" w:pos="4680"/>
              <w:tab w:val="right" w:pos="9360"/>
            </w:tabs>
            <w:ind w:right="-188"/>
            <w:rPr>
              <w:rFonts w:ascii="Calisto MT" w:hAnsi="Calisto MT" w:cs="Arial"/>
              <w:color w:val="000000"/>
              <w:szCs w:val="18"/>
            </w:rPr>
          </w:pPr>
          <w:r w:rsidRPr="00CD3CFF">
            <w:rPr>
              <w:rFonts w:ascii="Calisto MT" w:hAnsi="Calisto MT" w:cs="Arial"/>
              <w:color w:val="000000"/>
              <w:szCs w:val="18"/>
            </w:rPr>
            <w:t>|</w:t>
          </w:r>
        </w:p>
      </w:tc>
      <w:tc>
        <w:tcPr>
          <w:tcW w:w="460" w:type="dxa"/>
          <w:vAlign w:val="center"/>
        </w:tcPr>
        <w:p w14:paraId="2B727602" w14:textId="548D1EE5" w:rsidR="006F3392" w:rsidRPr="00CD3CFF" w:rsidRDefault="00F949E7" w:rsidP="006F3392">
          <w:pPr>
            <w:tabs>
              <w:tab w:val="center" w:pos="4680"/>
              <w:tab w:val="right" w:pos="9360"/>
            </w:tabs>
            <w:ind w:left="-142" w:right="-188"/>
            <w:rPr>
              <w:rFonts w:ascii="Calisto MT" w:hAnsi="Calisto MT" w:cs="Arial"/>
              <w:color w:val="000000"/>
              <w:szCs w:val="18"/>
            </w:rPr>
          </w:pPr>
          <w:r>
            <w:rPr>
              <w:rFonts w:ascii="Calisto MT" w:hAnsi="Calisto MT" w:cs="Arial"/>
              <w:b/>
              <w:color w:val="000000"/>
              <w:szCs w:val="18"/>
            </w:rPr>
            <w:t xml:space="preserve"> </w:t>
          </w:r>
          <w:r w:rsidR="006F3392" w:rsidRPr="00CD3CFF">
            <w:rPr>
              <w:rFonts w:ascii="Calisto MT" w:eastAsia="Arial Narrow" w:hAnsi="Calisto MT" w:cs="Arial"/>
              <w:b/>
              <w:color w:val="000000"/>
              <w:szCs w:val="18"/>
            </w:rPr>
            <w:fldChar w:fldCharType="begin"/>
          </w:r>
          <w:r w:rsidR="006F3392" w:rsidRPr="00CD3CFF">
            <w:rPr>
              <w:rFonts w:ascii="Calisto MT" w:eastAsia="Arial Narrow" w:hAnsi="Calisto MT" w:cs="Arial"/>
              <w:b/>
              <w:color w:val="000000"/>
              <w:szCs w:val="18"/>
            </w:rPr>
            <w:instrText>PAGE</w:instrText>
          </w:r>
          <w:r w:rsidR="006F3392" w:rsidRPr="00CD3CFF">
            <w:rPr>
              <w:rFonts w:ascii="Calisto MT" w:eastAsia="Arial Narrow" w:hAnsi="Calisto MT" w:cs="Arial"/>
              <w:b/>
              <w:color w:val="000000"/>
              <w:szCs w:val="18"/>
            </w:rPr>
            <w:fldChar w:fldCharType="separate"/>
          </w:r>
          <w:r w:rsidR="00E140B3">
            <w:rPr>
              <w:rFonts w:ascii="Calisto MT" w:eastAsia="Arial Narrow" w:hAnsi="Calisto MT" w:cs="Arial"/>
              <w:b/>
              <w:noProof/>
              <w:color w:val="000000"/>
              <w:szCs w:val="18"/>
            </w:rPr>
            <w:t>289</w:t>
          </w:r>
          <w:r w:rsidR="006F3392" w:rsidRPr="00CD3CFF">
            <w:rPr>
              <w:rFonts w:ascii="Calisto MT" w:eastAsia="Arial Narrow" w:hAnsi="Calisto MT" w:cs="Arial"/>
              <w:b/>
              <w:color w:val="000000"/>
              <w:szCs w:val="18"/>
            </w:rPr>
            <w:fldChar w:fldCharType="end"/>
          </w:r>
        </w:p>
      </w:tc>
    </w:tr>
  </w:tbl>
  <w:p w14:paraId="442A367A" w14:textId="0BA75240" w:rsidR="00857BC4" w:rsidRPr="00FB15C2" w:rsidRDefault="00857BC4" w:rsidP="006F33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6CCC7" w14:textId="77777777" w:rsidR="001A5226" w:rsidRDefault="001A5226">
      <w:pPr>
        <w:spacing w:line="240" w:lineRule="auto"/>
      </w:pPr>
      <w:r>
        <w:separator/>
      </w:r>
    </w:p>
  </w:footnote>
  <w:footnote w:type="continuationSeparator" w:id="0">
    <w:p w14:paraId="639200E5" w14:textId="77777777" w:rsidR="001A5226" w:rsidRDefault="001A52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5D3DB" w14:textId="5CBD0E87" w:rsidR="00857BC4" w:rsidRPr="004A59F5" w:rsidRDefault="00172B1E">
    <w:pPr>
      <w:pStyle w:val="Header"/>
      <w:tabs>
        <w:tab w:val="clear" w:pos="4680"/>
        <w:tab w:val="clear" w:pos="9360"/>
      </w:tabs>
      <w:jc w:val="center"/>
      <w:rPr>
        <w:lang w:val="nb-NO"/>
      </w:rPr>
    </w:pPr>
    <w:r>
      <w:rPr>
        <w:smallCaps/>
        <w:color w:val="808080"/>
        <w:sz w:val="13"/>
        <w:szCs w:val="15"/>
      </w:rPr>
      <w:fldChar w:fldCharType="begin"/>
    </w:r>
    <w:r w:rsidRPr="004A59F5">
      <w:rPr>
        <w:smallCaps/>
        <w:color w:val="808080"/>
        <w:sz w:val="13"/>
        <w:szCs w:val="15"/>
        <w:lang w:val="nb-NO"/>
      </w:rPr>
      <w:instrText xml:space="preserve"> PAGE  \* MERGEFORMAT </w:instrText>
    </w:r>
    <w:r>
      <w:rPr>
        <w:smallCaps/>
        <w:color w:val="808080"/>
        <w:sz w:val="13"/>
        <w:szCs w:val="15"/>
      </w:rPr>
      <w:fldChar w:fldCharType="separate"/>
    </w:r>
    <w:r w:rsidRPr="004A59F5">
      <w:rPr>
        <w:smallCaps/>
        <w:color w:val="808080"/>
        <w:sz w:val="13"/>
        <w:szCs w:val="15"/>
        <w:lang w:val="nb-NO"/>
      </w:rPr>
      <w:t>212</w:t>
    </w:r>
    <w:r>
      <w:rPr>
        <w:smallCaps/>
        <w:color w:val="808080"/>
        <w:sz w:val="13"/>
        <w:szCs w:val="15"/>
      </w:rPr>
      <w:fldChar w:fldCharType="end"/>
    </w:r>
    <w:r w:rsidRPr="004A59F5">
      <w:rPr>
        <w:smallCaps/>
        <w:color w:val="808080"/>
        <w:sz w:val="13"/>
        <w:szCs w:val="15"/>
        <w:lang w:val="nb-NO"/>
      </w:rPr>
      <w:t>Jurnal</w:t>
    </w:r>
    <w:r w:rsidR="00F949E7">
      <w:rPr>
        <w:smallCaps/>
        <w:color w:val="808080"/>
        <w:sz w:val="13"/>
        <w:szCs w:val="15"/>
        <w:lang w:val="nb-NO"/>
      </w:rPr>
      <w:t xml:space="preserve"> </w:t>
    </w:r>
    <w:r w:rsidRPr="004A59F5">
      <w:rPr>
        <w:smallCaps/>
        <w:color w:val="808080"/>
        <w:sz w:val="13"/>
        <w:szCs w:val="15"/>
        <w:lang w:val="nb-NO"/>
      </w:rPr>
      <w:t>Optimasi</w:t>
    </w:r>
    <w:r w:rsidR="00F949E7">
      <w:rPr>
        <w:smallCaps/>
        <w:color w:val="808080"/>
        <w:sz w:val="13"/>
        <w:szCs w:val="15"/>
        <w:lang w:val="nb-NO"/>
      </w:rPr>
      <w:t xml:space="preserve"> </w:t>
    </w:r>
    <w:r w:rsidRPr="004A59F5">
      <w:rPr>
        <w:smallCaps/>
        <w:color w:val="808080"/>
        <w:sz w:val="13"/>
        <w:szCs w:val="15"/>
        <w:lang w:val="nb-NO"/>
      </w:rPr>
      <w:t>Sistem</w:t>
    </w:r>
    <w:r w:rsidR="00F949E7">
      <w:rPr>
        <w:smallCaps/>
        <w:color w:val="808080"/>
        <w:sz w:val="13"/>
        <w:szCs w:val="15"/>
        <w:lang w:val="nb-NO"/>
      </w:rPr>
      <w:t xml:space="preserve"> </w:t>
    </w:r>
    <w:r w:rsidRPr="004A59F5">
      <w:rPr>
        <w:smallCaps/>
        <w:color w:val="808080"/>
        <w:sz w:val="13"/>
        <w:szCs w:val="15"/>
        <w:lang w:val="nb-NO"/>
      </w:rPr>
      <w:t>Industri</w:t>
    </w:r>
    <w:r w:rsidR="00F949E7">
      <w:rPr>
        <w:color w:val="808080"/>
        <w:sz w:val="11"/>
        <w:lang w:val="nb-NO"/>
      </w:rPr>
      <w:t xml:space="preserve"> </w:t>
    </w:r>
    <w:r w:rsidRPr="004A59F5">
      <w:rPr>
        <w:color w:val="808080"/>
        <w:sz w:val="13"/>
        <w:lang w:val="nb-NO"/>
      </w:rPr>
      <w:t>-</w:t>
    </w:r>
    <w:r w:rsidR="00F949E7">
      <w:rPr>
        <w:color w:val="808080"/>
        <w:sz w:val="13"/>
        <w:lang w:val="nb-NO"/>
      </w:rPr>
      <w:t xml:space="preserve"> </w:t>
    </w:r>
    <w:r w:rsidRPr="004A59F5">
      <w:rPr>
        <w:color w:val="808080"/>
        <w:sz w:val="13"/>
        <w:lang w:val="nb-NO"/>
      </w:rPr>
      <w:t>xx</w:t>
    </w:r>
    <w:r w:rsidR="00F949E7">
      <w:rPr>
        <w:color w:val="808080"/>
        <w:sz w:val="13"/>
        <w:lang w:val="nb-NO"/>
      </w:rPr>
      <w:t xml:space="preserve"> </w:t>
    </w:r>
    <w:r w:rsidRPr="004A59F5">
      <w:rPr>
        <w:color w:val="808080"/>
        <w:sz w:val="13"/>
        <w:lang w:val="nb-NO"/>
      </w:rPr>
      <w:t>(2017)</w:t>
    </w:r>
    <w:r w:rsidR="00F949E7">
      <w:rPr>
        <w:color w:val="808080"/>
        <w:sz w:val="13"/>
        <w:lang w:val="nb-NO"/>
      </w:rPr>
      <w:t xml:space="preserve"> </w:t>
    </w:r>
    <w:r w:rsidRPr="004A59F5">
      <w:rPr>
        <w:color w:val="808080"/>
        <w:sz w:val="13"/>
        <w:lang w:val="nb-NO"/>
      </w:rPr>
      <w:t>xxx-xxx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63F5C" w14:textId="77777777" w:rsidR="00DC2342" w:rsidRDefault="00DC2342"/>
  <w:tbl>
    <w:tblPr>
      <w:tblStyle w:val="TableGrid"/>
      <w:tblW w:w="90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2"/>
    </w:tblGrid>
    <w:tr w:rsidR="0023755C" w:rsidRPr="00950E70" w14:paraId="46BE56F7" w14:textId="77777777" w:rsidTr="00CC4CA1">
      <w:tc>
        <w:tcPr>
          <w:tcW w:w="9072" w:type="dxa"/>
        </w:tcPr>
        <w:p w14:paraId="08F8AAD5" w14:textId="7A7FB302" w:rsidR="0023755C" w:rsidRPr="00950E70" w:rsidRDefault="003B267F" w:rsidP="003B267F">
          <w:pPr>
            <w:pStyle w:val="Header"/>
            <w:spacing w:line="360" w:lineRule="auto"/>
            <w:jc w:val="center"/>
            <w:rPr>
              <w:rFonts w:ascii="Calisto MT" w:hAnsi="Calisto MT"/>
              <w:sz w:val="20"/>
              <w:szCs w:val="28"/>
            </w:rPr>
          </w:pPr>
          <w:proofErr w:type="spellStart"/>
          <w:r>
            <w:rPr>
              <w:rFonts w:ascii="Calisto MT" w:hAnsi="Calisto MT"/>
              <w:color w:val="44546A" w:themeColor="text2"/>
            </w:rPr>
            <w:t>Hadi</w:t>
          </w:r>
          <w:proofErr w:type="spellEnd"/>
          <w:r>
            <w:rPr>
              <w:rFonts w:ascii="Calisto MT" w:hAnsi="Calisto MT"/>
              <w:color w:val="44546A" w:themeColor="text2"/>
            </w:rPr>
            <w:t xml:space="preserve"> et al. - Volume 2 </w:t>
          </w:r>
          <w:proofErr w:type="spellStart"/>
          <w:r>
            <w:rPr>
              <w:rFonts w:ascii="Calisto MT" w:hAnsi="Calisto MT"/>
              <w:color w:val="44546A" w:themeColor="text2"/>
            </w:rPr>
            <w:t>Nomor</w:t>
          </w:r>
          <w:proofErr w:type="spellEnd"/>
          <w:r>
            <w:rPr>
              <w:rFonts w:ascii="Calisto MT" w:hAnsi="Calisto MT"/>
              <w:color w:val="44546A" w:themeColor="text2"/>
            </w:rPr>
            <w:t xml:space="preserve"> 2</w:t>
          </w:r>
          <w:r w:rsidRPr="00CC4CA1">
            <w:rPr>
              <w:rFonts w:ascii="Calisto MT" w:hAnsi="Calisto MT"/>
              <w:color w:val="44546A" w:themeColor="text2"/>
            </w:rPr>
            <w:t xml:space="preserve"> (</w:t>
          </w:r>
          <w:r>
            <w:rPr>
              <w:rFonts w:ascii="Calisto MT" w:hAnsi="Calisto MT"/>
              <w:color w:val="44546A" w:themeColor="text2"/>
            </w:rPr>
            <w:t>2024): 289 - 292</w:t>
          </w:r>
        </w:p>
      </w:tc>
    </w:tr>
  </w:tbl>
  <w:p w14:paraId="4BCBD332" w14:textId="1B18197E" w:rsidR="00857BC4" w:rsidRPr="0023755C" w:rsidRDefault="00857BC4" w:rsidP="002375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D151A"/>
    <w:multiLevelType w:val="hybridMultilevel"/>
    <w:tmpl w:val="BA365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A7972"/>
    <w:multiLevelType w:val="multilevel"/>
    <w:tmpl w:val="2C3A7972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815"/>
    <w:rsid w:val="00000EFA"/>
    <w:rsid w:val="000068BB"/>
    <w:rsid w:val="00007316"/>
    <w:rsid w:val="00015FB6"/>
    <w:rsid w:val="000276F7"/>
    <w:rsid w:val="00035BCD"/>
    <w:rsid w:val="000521A9"/>
    <w:rsid w:val="00052457"/>
    <w:rsid w:val="000530C6"/>
    <w:rsid w:val="00055CA1"/>
    <w:rsid w:val="000579B9"/>
    <w:rsid w:val="00070193"/>
    <w:rsid w:val="00084DA2"/>
    <w:rsid w:val="00092F0B"/>
    <w:rsid w:val="00093CFF"/>
    <w:rsid w:val="000B1678"/>
    <w:rsid w:val="000B74FA"/>
    <w:rsid w:val="000C01AA"/>
    <w:rsid w:val="000C3B27"/>
    <w:rsid w:val="000C6561"/>
    <w:rsid w:val="000D24FA"/>
    <w:rsid w:val="000E0258"/>
    <w:rsid w:val="000E219A"/>
    <w:rsid w:val="000E2A22"/>
    <w:rsid w:val="000E3FBF"/>
    <w:rsid w:val="000F0688"/>
    <w:rsid w:val="000F3CEB"/>
    <w:rsid w:val="000F53FC"/>
    <w:rsid w:val="00106424"/>
    <w:rsid w:val="00112A22"/>
    <w:rsid w:val="00124635"/>
    <w:rsid w:val="00126B39"/>
    <w:rsid w:val="0014018A"/>
    <w:rsid w:val="0014070F"/>
    <w:rsid w:val="001415BD"/>
    <w:rsid w:val="0015092D"/>
    <w:rsid w:val="001702B9"/>
    <w:rsid w:val="00172B1E"/>
    <w:rsid w:val="00185421"/>
    <w:rsid w:val="001874C7"/>
    <w:rsid w:val="00191C2F"/>
    <w:rsid w:val="00193642"/>
    <w:rsid w:val="00197626"/>
    <w:rsid w:val="00197FAF"/>
    <w:rsid w:val="001A0587"/>
    <w:rsid w:val="001A0B49"/>
    <w:rsid w:val="001A5226"/>
    <w:rsid w:val="001A5B42"/>
    <w:rsid w:val="001C00C2"/>
    <w:rsid w:val="001C0208"/>
    <w:rsid w:val="001D3E1E"/>
    <w:rsid w:val="001F6096"/>
    <w:rsid w:val="001F663A"/>
    <w:rsid w:val="0020458C"/>
    <w:rsid w:val="002066AC"/>
    <w:rsid w:val="00211D3C"/>
    <w:rsid w:val="002122FF"/>
    <w:rsid w:val="002206BD"/>
    <w:rsid w:val="00221EA9"/>
    <w:rsid w:val="002233D3"/>
    <w:rsid w:val="0023755C"/>
    <w:rsid w:val="00247C7B"/>
    <w:rsid w:val="00252FF6"/>
    <w:rsid w:val="002618E2"/>
    <w:rsid w:val="002628E8"/>
    <w:rsid w:val="00271758"/>
    <w:rsid w:val="00272DC6"/>
    <w:rsid w:val="00272FB5"/>
    <w:rsid w:val="00282CB7"/>
    <w:rsid w:val="00287DC5"/>
    <w:rsid w:val="0029228F"/>
    <w:rsid w:val="00293E57"/>
    <w:rsid w:val="00294EE9"/>
    <w:rsid w:val="002A178F"/>
    <w:rsid w:val="002A4A62"/>
    <w:rsid w:val="002C0AC8"/>
    <w:rsid w:val="002C306A"/>
    <w:rsid w:val="002D048B"/>
    <w:rsid w:val="002E2C53"/>
    <w:rsid w:val="002E7398"/>
    <w:rsid w:val="002F6156"/>
    <w:rsid w:val="00300F23"/>
    <w:rsid w:val="003021FF"/>
    <w:rsid w:val="00303143"/>
    <w:rsid w:val="00303ACB"/>
    <w:rsid w:val="00307D28"/>
    <w:rsid w:val="00313D5F"/>
    <w:rsid w:val="00314CC1"/>
    <w:rsid w:val="00317952"/>
    <w:rsid w:val="00320F5B"/>
    <w:rsid w:val="00321C9B"/>
    <w:rsid w:val="00323032"/>
    <w:rsid w:val="00325552"/>
    <w:rsid w:val="00333B40"/>
    <w:rsid w:val="003355BE"/>
    <w:rsid w:val="0033640F"/>
    <w:rsid w:val="003364C6"/>
    <w:rsid w:val="0034186B"/>
    <w:rsid w:val="0034393E"/>
    <w:rsid w:val="00350EEE"/>
    <w:rsid w:val="00352BD6"/>
    <w:rsid w:val="00356858"/>
    <w:rsid w:val="00360D4D"/>
    <w:rsid w:val="00363C9D"/>
    <w:rsid w:val="00376A9F"/>
    <w:rsid w:val="003855E8"/>
    <w:rsid w:val="003A0B3F"/>
    <w:rsid w:val="003A2816"/>
    <w:rsid w:val="003B0FB3"/>
    <w:rsid w:val="003B267F"/>
    <w:rsid w:val="003C226F"/>
    <w:rsid w:val="003C494E"/>
    <w:rsid w:val="003C4B9B"/>
    <w:rsid w:val="003D39FF"/>
    <w:rsid w:val="003D4FCB"/>
    <w:rsid w:val="003E1D17"/>
    <w:rsid w:val="003E43EF"/>
    <w:rsid w:val="003E7E77"/>
    <w:rsid w:val="003F3F13"/>
    <w:rsid w:val="003F42CA"/>
    <w:rsid w:val="003F4410"/>
    <w:rsid w:val="003F50F3"/>
    <w:rsid w:val="0040284B"/>
    <w:rsid w:val="00405CA9"/>
    <w:rsid w:val="004060DE"/>
    <w:rsid w:val="00412A02"/>
    <w:rsid w:val="00413AF5"/>
    <w:rsid w:val="004143C8"/>
    <w:rsid w:val="00415A10"/>
    <w:rsid w:val="004167A2"/>
    <w:rsid w:val="0042365F"/>
    <w:rsid w:val="004242A3"/>
    <w:rsid w:val="00424412"/>
    <w:rsid w:val="0042509D"/>
    <w:rsid w:val="0043044D"/>
    <w:rsid w:val="00431169"/>
    <w:rsid w:val="004349B6"/>
    <w:rsid w:val="004356F6"/>
    <w:rsid w:val="004368CE"/>
    <w:rsid w:val="004370F1"/>
    <w:rsid w:val="00441CF1"/>
    <w:rsid w:val="00445B98"/>
    <w:rsid w:val="00446B98"/>
    <w:rsid w:val="004527D9"/>
    <w:rsid w:val="00460C90"/>
    <w:rsid w:val="00463605"/>
    <w:rsid w:val="004835E0"/>
    <w:rsid w:val="00487513"/>
    <w:rsid w:val="004A41E8"/>
    <w:rsid w:val="004A59F5"/>
    <w:rsid w:val="004B0806"/>
    <w:rsid w:val="004D23AC"/>
    <w:rsid w:val="004D3087"/>
    <w:rsid w:val="004D5B13"/>
    <w:rsid w:val="004E0E80"/>
    <w:rsid w:val="004E230E"/>
    <w:rsid w:val="004E6AF5"/>
    <w:rsid w:val="004F1B57"/>
    <w:rsid w:val="004F1C42"/>
    <w:rsid w:val="004F3DCD"/>
    <w:rsid w:val="005040AF"/>
    <w:rsid w:val="00506ECF"/>
    <w:rsid w:val="0051124F"/>
    <w:rsid w:val="00511784"/>
    <w:rsid w:val="00511A3F"/>
    <w:rsid w:val="005150F3"/>
    <w:rsid w:val="00516B85"/>
    <w:rsid w:val="005208EB"/>
    <w:rsid w:val="005228A2"/>
    <w:rsid w:val="00530D6D"/>
    <w:rsid w:val="00532FEF"/>
    <w:rsid w:val="00534621"/>
    <w:rsid w:val="00541B49"/>
    <w:rsid w:val="00542DD7"/>
    <w:rsid w:val="00547767"/>
    <w:rsid w:val="00547A23"/>
    <w:rsid w:val="00554A40"/>
    <w:rsid w:val="00567934"/>
    <w:rsid w:val="00571A35"/>
    <w:rsid w:val="005741F6"/>
    <w:rsid w:val="00574EDE"/>
    <w:rsid w:val="0057668F"/>
    <w:rsid w:val="005773F8"/>
    <w:rsid w:val="00587578"/>
    <w:rsid w:val="00596CB5"/>
    <w:rsid w:val="005A3270"/>
    <w:rsid w:val="005B0CEC"/>
    <w:rsid w:val="005B3AD1"/>
    <w:rsid w:val="005C0BEB"/>
    <w:rsid w:val="005C1634"/>
    <w:rsid w:val="005C166E"/>
    <w:rsid w:val="005C3299"/>
    <w:rsid w:val="005D05E8"/>
    <w:rsid w:val="005D4A61"/>
    <w:rsid w:val="005D4B3C"/>
    <w:rsid w:val="005D6E58"/>
    <w:rsid w:val="005F1DE7"/>
    <w:rsid w:val="005F3FEE"/>
    <w:rsid w:val="005F6FE0"/>
    <w:rsid w:val="00611097"/>
    <w:rsid w:val="00612A25"/>
    <w:rsid w:val="00614C5D"/>
    <w:rsid w:val="00626867"/>
    <w:rsid w:val="006277D5"/>
    <w:rsid w:val="00636202"/>
    <w:rsid w:val="00637F89"/>
    <w:rsid w:val="006421F8"/>
    <w:rsid w:val="00643A4C"/>
    <w:rsid w:val="006479F8"/>
    <w:rsid w:val="0065052B"/>
    <w:rsid w:val="00653CA0"/>
    <w:rsid w:val="00657049"/>
    <w:rsid w:val="00662E8B"/>
    <w:rsid w:val="00666412"/>
    <w:rsid w:val="00667523"/>
    <w:rsid w:val="00672F9B"/>
    <w:rsid w:val="00677433"/>
    <w:rsid w:val="00677457"/>
    <w:rsid w:val="006803E0"/>
    <w:rsid w:val="00682689"/>
    <w:rsid w:val="00683A6E"/>
    <w:rsid w:val="00684667"/>
    <w:rsid w:val="00685E3E"/>
    <w:rsid w:val="00691A52"/>
    <w:rsid w:val="00691B5B"/>
    <w:rsid w:val="0069429B"/>
    <w:rsid w:val="00695232"/>
    <w:rsid w:val="00696EF2"/>
    <w:rsid w:val="006A16A1"/>
    <w:rsid w:val="006B620A"/>
    <w:rsid w:val="006B6EB3"/>
    <w:rsid w:val="006C06A2"/>
    <w:rsid w:val="006C1F5C"/>
    <w:rsid w:val="006C21AE"/>
    <w:rsid w:val="006D721A"/>
    <w:rsid w:val="006E4F8F"/>
    <w:rsid w:val="006F1EB9"/>
    <w:rsid w:val="006F1F37"/>
    <w:rsid w:val="006F32CE"/>
    <w:rsid w:val="006F3392"/>
    <w:rsid w:val="006F4CAC"/>
    <w:rsid w:val="006F4D04"/>
    <w:rsid w:val="00702594"/>
    <w:rsid w:val="0070744A"/>
    <w:rsid w:val="00707981"/>
    <w:rsid w:val="00711B44"/>
    <w:rsid w:val="007154F6"/>
    <w:rsid w:val="007220CD"/>
    <w:rsid w:val="00723850"/>
    <w:rsid w:val="00725196"/>
    <w:rsid w:val="00733128"/>
    <w:rsid w:val="0074149A"/>
    <w:rsid w:val="0074171C"/>
    <w:rsid w:val="00743692"/>
    <w:rsid w:val="007452F0"/>
    <w:rsid w:val="00750DF5"/>
    <w:rsid w:val="00754AA5"/>
    <w:rsid w:val="00754D71"/>
    <w:rsid w:val="00755940"/>
    <w:rsid w:val="00756B91"/>
    <w:rsid w:val="00766B87"/>
    <w:rsid w:val="00771E58"/>
    <w:rsid w:val="007815CE"/>
    <w:rsid w:val="007878F3"/>
    <w:rsid w:val="007929B6"/>
    <w:rsid w:val="0079726A"/>
    <w:rsid w:val="007A108C"/>
    <w:rsid w:val="007A129A"/>
    <w:rsid w:val="007B0EBD"/>
    <w:rsid w:val="007B1C5E"/>
    <w:rsid w:val="007C1C74"/>
    <w:rsid w:val="007C4065"/>
    <w:rsid w:val="007C449C"/>
    <w:rsid w:val="007C58D0"/>
    <w:rsid w:val="007D1ADE"/>
    <w:rsid w:val="007D7E58"/>
    <w:rsid w:val="007E50C9"/>
    <w:rsid w:val="007F28C6"/>
    <w:rsid w:val="007F3B5E"/>
    <w:rsid w:val="007F55A2"/>
    <w:rsid w:val="007F7149"/>
    <w:rsid w:val="0080056D"/>
    <w:rsid w:val="00814069"/>
    <w:rsid w:val="0081737A"/>
    <w:rsid w:val="008202F2"/>
    <w:rsid w:val="00821163"/>
    <w:rsid w:val="00821FD3"/>
    <w:rsid w:val="0082656F"/>
    <w:rsid w:val="008303A7"/>
    <w:rsid w:val="00836C54"/>
    <w:rsid w:val="00855519"/>
    <w:rsid w:val="00855645"/>
    <w:rsid w:val="00857BC4"/>
    <w:rsid w:val="00863B5B"/>
    <w:rsid w:val="008777E3"/>
    <w:rsid w:val="00877DEE"/>
    <w:rsid w:val="00883D90"/>
    <w:rsid w:val="00885D13"/>
    <w:rsid w:val="00887C21"/>
    <w:rsid w:val="008A2E67"/>
    <w:rsid w:val="008B131C"/>
    <w:rsid w:val="008B2ECA"/>
    <w:rsid w:val="008B5272"/>
    <w:rsid w:val="008B6D6A"/>
    <w:rsid w:val="008C1CF6"/>
    <w:rsid w:val="008C33BB"/>
    <w:rsid w:val="008C4A39"/>
    <w:rsid w:val="008C5E5E"/>
    <w:rsid w:val="008C749A"/>
    <w:rsid w:val="008D00E1"/>
    <w:rsid w:val="008D78AC"/>
    <w:rsid w:val="008E38DA"/>
    <w:rsid w:val="008E450F"/>
    <w:rsid w:val="008E5DDB"/>
    <w:rsid w:val="008E6BF6"/>
    <w:rsid w:val="008E7F02"/>
    <w:rsid w:val="008F2931"/>
    <w:rsid w:val="008F3C60"/>
    <w:rsid w:val="008F47C2"/>
    <w:rsid w:val="008F643A"/>
    <w:rsid w:val="00903FEC"/>
    <w:rsid w:val="009045A4"/>
    <w:rsid w:val="00907ACD"/>
    <w:rsid w:val="009154A4"/>
    <w:rsid w:val="00926D08"/>
    <w:rsid w:val="00930770"/>
    <w:rsid w:val="009317FA"/>
    <w:rsid w:val="00934CA6"/>
    <w:rsid w:val="009420D6"/>
    <w:rsid w:val="00950E70"/>
    <w:rsid w:val="009547F1"/>
    <w:rsid w:val="00956ED4"/>
    <w:rsid w:val="00964614"/>
    <w:rsid w:val="0096659F"/>
    <w:rsid w:val="009735D9"/>
    <w:rsid w:val="00981DEE"/>
    <w:rsid w:val="00982066"/>
    <w:rsid w:val="00990723"/>
    <w:rsid w:val="00992716"/>
    <w:rsid w:val="009927D5"/>
    <w:rsid w:val="009944DF"/>
    <w:rsid w:val="009A0B94"/>
    <w:rsid w:val="009A20B8"/>
    <w:rsid w:val="009B2215"/>
    <w:rsid w:val="009B778A"/>
    <w:rsid w:val="009B7DB6"/>
    <w:rsid w:val="009C2F97"/>
    <w:rsid w:val="009C380D"/>
    <w:rsid w:val="009C3F8F"/>
    <w:rsid w:val="009D395B"/>
    <w:rsid w:val="009D56B1"/>
    <w:rsid w:val="009E04C4"/>
    <w:rsid w:val="009E182E"/>
    <w:rsid w:val="009F29DB"/>
    <w:rsid w:val="009F4BD9"/>
    <w:rsid w:val="00A01F69"/>
    <w:rsid w:val="00A144A9"/>
    <w:rsid w:val="00A167CD"/>
    <w:rsid w:val="00A224E5"/>
    <w:rsid w:val="00A2350F"/>
    <w:rsid w:val="00A2693A"/>
    <w:rsid w:val="00A461FB"/>
    <w:rsid w:val="00A61062"/>
    <w:rsid w:val="00A64176"/>
    <w:rsid w:val="00A678DC"/>
    <w:rsid w:val="00A71260"/>
    <w:rsid w:val="00A864D5"/>
    <w:rsid w:val="00A8713D"/>
    <w:rsid w:val="00A92345"/>
    <w:rsid w:val="00A93059"/>
    <w:rsid w:val="00A959D8"/>
    <w:rsid w:val="00A96347"/>
    <w:rsid w:val="00AA7865"/>
    <w:rsid w:val="00AC4833"/>
    <w:rsid w:val="00AD0BD7"/>
    <w:rsid w:val="00AD1851"/>
    <w:rsid w:val="00AE41D4"/>
    <w:rsid w:val="00AE650B"/>
    <w:rsid w:val="00AF0667"/>
    <w:rsid w:val="00AF349B"/>
    <w:rsid w:val="00B03D55"/>
    <w:rsid w:val="00B05A05"/>
    <w:rsid w:val="00B07A47"/>
    <w:rsid w:val="00B1087F"/>
    <w:rsid w:val="00B11809"/>
    <w:rsid w:val="00B16517"/>
    <w:rsid w:val="00B233F6"/>
    <w:rsid w:val="00B2486A"/>
    <w:rsid w:val="00B24ABE"/>
    <w:rsid w:val="00B275B5"/>
    <w:rsid w:val="00B359E9"/>
    <w:rsid w:val="00B5061E"/>
    <w:rsid w:val="00B50B85"/>
    <w:rsid w:val="00B6153C"/>
    <w:rsid w:val="00B62E05"/>
    <w:rsid w:val="00B6374F"/>
    <w:rsid w:val="00B67C75"/>
    <w:rsid w:val="00B83CBF"/>
    <w:rsid w:val="00B83FF2"/>
    <w:rsid w:val="00B873CB"/>
    <w:rsid w:val="00B8755A"/>
    <w:rsid w:val="00B87C43"/>
    <w:rsid w:val="00B90752"/>
    <w:rsid w:val="00B92F5A"/>
    <w:rsid w:val="00B94C6A"/>
    <w:rsid w:val="00BA1DFD"/>
    <w:rsid w:val="00BA4BCE"/>
    <w:rsid w:val="00BA5793"/>
    <w:rsid w:val="00BA712E"/>
    <w:rsid w:val="00BB0139"/>
    <w:rsid w:val="00BB32F6"/>
    <w:rsid w:val="00BB6ECE"/>
    <w:rsid w:val="00BC1D0C"/>
    <w:rsid w:val="00BE360D"/>
    <w:rsid w:val="00BE378E"/>
    <w:rsid w:val="00BF52D5"/>
    <w:rsid w:val="00BF6758"/>
    <w:rsid w:val="00BF7763"/>
    <w:rsid w:val="00C0776A"/>
    <w:rsid w:val="00C113CF"/>
    <w:rsid w:val="00C17CD6"/>
    <w:rsid w:val="00C25149"/>
    <w:rsid w:val="00C318F3"/>
    <w:rsid w:val="00C32C60"/>
    <w:rsid w:val="00C34F2C"/>
    <w:rsid w:val="00C35F46"/>
    <w:rsid w:val="00C371FF"/>
    <w:rsid w:val="00C42370"/>
    <w:rsid w:val="00C43E9A"/>
    <w:rsid w:val="00C53999"/>
    <w:rsid w:val="00C56E09"/>
    <w:rsid w:val="00C61DEB"/>
    <w:rsid w:val="00C65BBE"/>
    <w:rsid w:val="00C72063"/>
    <w:rsid w:val="00C76C7A"/>
    <w:rsid w:val="00C86276"/>
    <w:rsid w:val="00C90265"/>
    <w:rsid w:val="00C92BEF"/>
    <w:rsid w:val="00C94772"/>
    <w:rsid w:val="00C95005"/>
    <w:rsid w:val="00C95DB8"/>
    <w:rsid w:val="00C95DF2"/>
    <w:rsid w:val="00CA06D4"/>
    <w:rsid w:val="00CA4650"/>
    <w:rsid w:val="00CA4E28"/>
    <w:rsid w:val="00CA560C"/>
    <w:rsid w:val="00CB5B9C"/>
    <w:rsid w:val="00CB7CD3"/>
    <w:rsid w:val="00CC44A0"/>
    <w:rsid w:val="00CC4CA1"/>
    <w:rsid w:val="00CD43E7"/>
    <w:rsid w:val="00CD6D98"/>
    <w:rsid w:val="00CD73D6"/>
    <w:rsid w:val="00CD7DB9"/>
    <w:rsid w:val="00CE6F4E"/>
    <w:rsid w:val="00CF14B8"/>
    <w:rsid w:val="00CF3153"/>
    <w:rsid w:val="00CF3523"/>
    <w:rsid w:val="00CF5AAF"/>
    <w:rsid w:val="00D044AD"/>
    <w:rsid w:val="00D07901"/>
    <w:rsid w:val="00D07974"/>
    <w:rsid w:val="00D16F81"/>
    <w:rsid w:val="00D215D9"/>
    <w:rsid w:val="00D3744C"/>
    <w:rsid w:val="00D40B2A"/>
    <w:rsid w:val="00D421DF"/>
    <w:rsid w:val="00D50273"/>
    <w:rsid w:val="00D55421"/>
    <w:rsid w:val="00D56735"/>
    <w:rsid w:val="00D6056B"/>
    <w:rsid w:val="00D65445"/>
    <w:rsid w:val="00D71335"/>
    <w:rsid w:val="00D959DD"/>
    <w:rsid w:val="00D97477"/>
    <w:rsid w:val="00D978FC"/>
    <w:rsid w:val="00DA1A69"/>
    <w:rsid w:val="00DA214F"/>
    <w:rsid w:val="00DA3A87"/>
    <w:rsid w:val="00DB45F9"/>
    <w:rsid w:val="00DC19DC"/>
    <w:rsid w:val="00DC2342"/>
    <w:rsid w:val="00DC2D66"/>
    <w:rsid w:val="00DC580C"/>
    <w:rsid w:val="00DD237A"/>
    <w:rsid w:val="00DD2874"/>
    <w:rsid w:val="00DE2EF3"/>
    <w:rsid w:val="00E01349"/>
    <w:rsid w:val="00E03CD7"/>
    <w:rsid w:val="00E13417"/>
    <w:rsid w:val="00E13C58"/>
    <w:rsid w:val="00E140B3"/>
    <w:rsid w:val="00E222B2"/>
    <w:rsid w:val="00E336C8"/>
    <w:rsid w:val="00E37D34"/>
    <w:rsid w:val="00E41749"/>
    <w:rsid w:val="00E47DE4"/>
    <w:rsid w:val="00E55356"/>
    <w:rsid w:val="00E553D8"/>
    <w:rsid w:val="00E60515"/>
    <w:rsid w:val="00E614A2"/>
    <w:rsid w:val="00E65477"/>
    <w:rsid w:val="00E755FE"/>
    <w:rsid w:val="00E7645D"/>
    <w:rsid w:val="00E90677"/>
    <w:rsid w:val="00E911C4"/>
    <w:rsid w:val="00E9461E"/>
    <w:rsid w:val="00EA07A3"/>
    <w:rsid w:val="00EA1EFB"/>
    <w:rsid w:val="00EB1572"/>
    <w:rsid w:val="00EB31F3"/>
    <w:rsid w:val="00EC191D"/>
    <w:rsid w:val="00EC3CB4"/>
    <w:rsid w:val="00ED0863"/>
    <w:rsid w:val="00ED0CAC"/>
    <w:rsid w:val="00ED6EEB"/>
    <w:rsid w:val="00EE173C"/>
    <w:rsid w:val="00F17819"/>
    <w:rsid w:val="00F224D8"/>
    <w:rsid w:val="00F31647"/>
    <w:rsid w:val="00F32D46"/>
    <w:rsid w:val="00F434DB"/>
    <w:rsid w:val="00F440EF"/>
    <w:rsid w:val="00F4645E"/>
    <w:rsid w:val="00F576A6"/>
    <w:rsid w:val="00F57C8A"/>
    <w:rsid w:val="00F67D83"/>
    <w:rsid w:val="00F754D4"/>
    <w:rsid w:val="00F75665"/>
    <w:rsid w:val="00F76569"/>
    <w:rsid w:val="00F76643"/>
    <w:rsid w:val="00F76DD6"/>
    <w:rsid w:val="00F81452"/>
    <w:rsid w:val="00F82F81"/>
    <w:rsid w:val="00F84525"/>
    <w:rsid w:val="00F94815"/>
    <w:rsid w:val="00F949E7"/>
    <w:rsid w:val="00FA389C"/>
    <w:rsid w:val="00FA43E9"/>
    <w:rsid w:val="00FB15C2"/>
    <w:rsid w:val="00FB5161"/>
    <w:rsid w:val="00FB534C"/>
    <w:rsid w:val="00FE1216"/>
    <w:rsid w:val="00FE2688"/>
    <w:rsid w:val="00FF15FD"/>
    <w:rsid w:val="00FF4584"/>
    <w:rsid w:val="00FF57B1"/>
    <w:rsid w:val="00FF6B9E"/>
    <w:rsid w:val="013E2A9C"/>
    <w:rsid w:val="0D68124A"/>
    <w:rsid w:val="0E127B7F"/>
    <w:rsid w:val="0FDB68C0"/>
    <w:rsid w:val="149B15BB"/>
    <w:rsid w:val="200D18BD"/>
    <w:rsid w:val="22076796"/>
    <w:rsid w:val="27711C05"/>
    <w:rsid w:val="2AE9776F"/>
    <w:rsid w:val="2D225E26"/>
    <w:rsid w:val="38AA1FD3"/>
    <w:rsid w:val="3AB702AF"/>
    <w:rsid w:val="3DC66B7A"/>
    <w:rsid w:val="40124DD3"/>
    <w:rsid w:val="440C2736"/>
    <w:rsid w:val="50965098"/>
    <w:rsid w:val="522378A8"/>
    <w:rsid w:val="5C802E44"/>
    <w:rsid w:val="67507853"/>
    <w:rsid w:val="70B34C8E"/>
    <w:rsid w:val="71EB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04358AD"/>
  <w15:chartTrackingRefBased/>
  <w15:docId w15:val="{F89F2E1D-9D8E-410B-BC7E-C6C30593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  <w:jc w:val="both"/>
    </w:pPr>
    <w:rPr>
      <w:sz w:val="1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"/>
      </w:numPr>
      <w:spacing w:before="240" w:after="240"/>
      <w:jc w:val="left"/>
      <w:outlineLvl w:val="0"/>
    </w:pPr>
    <w:rPr>
      <w:rFonts w:eastAsia="Times New Roman"/>
      <w:b/>
      <w:bCs/>
      <w:sz w:val="21"/>
      <w:szCs w:val="32"/>
      <w:lang w:val="id-ID"/>
    </w:rPr>
  </w:style>
  <w:style w:type="paragraph" w:styleId="Heading2">
    <w:name w:val="heading 2"/>
    <w:basedOn w:val="Heading1"/>
    <w:next w:val="Normal"/>
    <w:link w:val="Heading2Char"/>
    <w:uiPriority w:val="9"/>
    <w:qFormat/>
    <w:pPr>
      <w:numPr>
        <w:ilvl w:val="1"/>
      </w:numPr>
      <w:spacing w:before="120" w:after="120"/>
      <w:ind w:left="567" w:hanging="567"/>
      <w:outlineLvl w:val="1"/>
    </w:pPr>
    <w:rPr>
      <w:bCs w:val="0"/>
      <w:i/>
      <w:iCs/>
      <w:sz w:val="20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pPr>
      <w:numPr>
        <w:ilvl w:val="2"/>
      </w:numPr>
      <w:ind w:left="720" w:hanging="720"/>
      <w:outlineLvl w:val="2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unhideWhenUsed/>
  </w:style>
  <w:style w:type="character" w:styleId="FollowedHyperlink">
    <w:name w:val="FollowedHyperlink"/>
    <w:uiPriority w:val="99"/>
    <w:unhideWhenUsed/>
    <w:rPr>
      <w:color w:val="954F72"/>
      <w:u w:val="single"/>
    </w:rPr>
  </w:style>
  <w:style w:type="character" w:customStyle="1" w:styleId="UnresolvedMention1">
    <w:name w:val="Unresolved Mention1"/>
    <w:uiPriority w:val="99"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 w:cs="Times New Roman"/>
      <w:b/>
      <w:bCs/>
      <w:sz w:val="21"/>
      <w:szCs w:val="32"/>
      <w:lang w:val="id-ID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customStyle="1" w:styleId="Heading3Char">
    <w:name w:val="Heading 3 Char"/>
    <w:link w:val="Heading3"/>
    <w:uiPriority w:val="9"/>
    <w:rPr>
      <w:rFonts w:ascii="Times New Roman" w:eastAsia="Times New Roman" w:hAnsi="Times New Roman" w:cs="Times New Roman"/>
      <w:i/>
      <w:iCs/>
      <w:sz w:val="20"/>
      <w:szCs w:val="26"/>
      <w:lang w:val="id-ID"/>
    </w:rPr>
  </w:style>
  <w:style w:type="character" w:customStyle="1" w:styleId="atn">
    <w:name w:val="atn"/>
    <w:basedOn w:val="DefaultParagraphFont"/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hAnsi="Times New Roman"/>
      <w:sz w:val="18"/>
    </w:rPr>
  </w:style>
  <w:style w:type="character" w:customStyle="1" w:styleId="longtext">
    <w:name w:val="long_text"/>
    <w:basedOn w:val="DefaultParagraphFont"/>
  </w:style>
  <w:style w:type="character" w:customStyle="1" w:styleId="TitleChar">
    <w:name w:val="Title Char"/>
    <w:link w:val="Title"/>
    <w:uiPriority w:val="10"/>
    <w:rPr>
      <w:rFonts w:ascii="Times New Roman" w:eastAsia="Times New Roman" w:hAnsi="Times New Roman" w:cs="Times New Roman"/>
      <w:spacing w:val="-10"/>
      <w:kern w:val="28"/>
      <w:sz w:val="32"/>
      <w:szCs w:val="5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ntstyle21">
    <w:name w:val="fontstyle21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Heading2Char">
    <w:name w:val="Heading 2 Char"/>
    <w:link w:val="Heading2"/>
    <w:uiPriority w:val="9"/>
    <w:rPr>
      <w:rFonts w:ascii="Times New Roman" w:eastAsia="Times New Roman" w:hAnsi="Times New Roman" w:cs="Times New Roman"/>
      <w:b/>
      <w:i/>
      <w:iCs/>
      <w:sz w:val="20"/>
      <w:szCs w:val="26"/>
      <w:lang w:val="id-ID"/>
    </w:rPr>
  </w:style>
  <w:style w:type="character" w:customStyle="1" w:styleId="BodyTextChar">
    <w:name w:val="Body Text Char"/>
    <w:link w:val="BodyText"/>
    <w:rPr>
      <w:rFonts w:ascii="Times New Roman" w:eastAsia="SimSun" w:hAnsi="Times New Roman" w:cs="Times New Roman"/>
      <w:spacing w:val="-1"/>
      <w:sz w:val="20"/>
      <w:szCs w:val="20"/>
    </w:rPr>
  </w:style>
  <w:style w:type="character" w:customStyle="1" w:styleId="hps">
    <w:name w:val="hps"/>
    <w:basedOn w:val="DefaultParagraphFont"/>
  </w:style>
  <w:style w:type="character" w:customStyle="1" w:styleId="highlighted">
    <w:name w:val="highlighted"/>
    <w:basedOn w:val="DefaultParagraphFont"/>
  </w:style>
  <w:style w:type="character" w:styleId="PlaceholderText">
    <w:name w:val="Placeholder Text"/>
    <w:uiPriority w:val="99"/>
    <w:semiHidden/>
    <w:rPr>
      <w:color w:val="808080"/>
    </w:rPr>
  </w:style>
  <w:style w:type="paragraph" w:styleId="BodyText">
    <w:name w:val="Body Text"/>
    <w:basedOn w:val="Normal"/>
    <w:link w:val="BodyTextChar"/>
    <w:pPr>
      <w:spacing w:line="360" w:lineRule="auto"/>
      <w:ind w:firstLine="289"/>
    </w:pPr>
    <w:rPr>
      <w:spacing w:val="-1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CommentText">
    <w:name w:val="annotation text"/>
    <w:basedOn w:val="Normal"/>
    <w:uiPriority w:val="99"/>
    <w:unhideWhenUsed/>
    <w:pPr>
      <w:jc w:val="left"/>
    </w:pPr>
  </w:style>
  <w:style w:type="paragraph" w:styleId="BalloonText">
    <w:name w:val="Balloon Text"/>
    <w:basedOn w:val="Normal"/>
    <w:link w:val="BalloonTextChar"/>
    <w:uiPriority w:val="99"/>
    <w:unhideWhenUsed/>
    <w:pPr>
      <w:spacing w:line="240" w:lineRule="auto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120" w:after="120"/>
      <w:contextualSpacing/>
    </w:pPr>
    <w:rPr>
      <w:rFonts w:eastAsia="Times New Roman"/>
      <w:spacing w:val="-10"/>
      <w:kern w:val="28"/>
      <w:sz w:val="32"/>
      <w:szCs w:val="5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customStyle="1" w:styleId="DaftarPustaka">
    <w:name w:val="Daftar Pustaka"/>
    <w:basedOn w:val="Title"/>
    <w:qFormat/>
    <w:pPr>
      <w:spacing w:line="240" w:lineRule="auto"/>
      <w:ind w:left="284" w:hanging="284"/>
    </w:pPr>
    <w:rPr>
      <w:spacing w:val="0"/>
      <w:kern w:val="0"/>
      <w:sz w:val="20"/>
      <w:szCs w:val="24"/>
    </w:rPr>
  </w:style>
  <w:style w:type="paragraph" w:customStyle="1" w:styleId="Stylepapertitle14pt">
    <w:name w:val="Style paper title + 14 pt"/>
    <w:basedOn w:val="Normal"/>
    <w:pPr>
      <w:spacing w:after="120" w:line="240" w:lineRule="auto"/>
      <w:jc w:val="center"/>
    </w:pPr>
    <w:rPr>
      <w:rFonts w:eastAsia="MS Mincho"/>
      <w:sz w:val="24"/>
      <w:szCs w:val="48"/>
    </w:rPr>
  </w:style>
  <w:style w:type="paragraph" w:customStyle="1" w:styleId="Affiliation">
    <w:name w:val="Affiliation"/>
    <w:basedOn w:val="Normal"/>
    <w:next w:val="Normal"/>
    <w:qFormat/>
    <w:rPr>
      <w:i/>
      <w:sz w:val="16"/>
      <w:szCs w:val="18"/>
    </w:rPr>
  </w:style>
  <w:style w:type="paragraph" w:customStyle="1" w:styleId="Acknowledgement">
    <w:name w:val="Acknowledgement"/>
    <w:basedOn w:val="Heading1"/>
    <w:qFormat/>
    <w:pPr>
      <w:numPr>
        <w:numId w:val="0"/>
      </w:numPr>
    </w:p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Els-equation">
    <w:name w:val="Els-equation"/>
    <w:next w:val="Normal"/>
    <w:pPr>
      <w:widowControl w:val="0"/>
      <w:tabs>
        <w:tab w:val="right" w:pos="4320"/>
        <w:tab w:val="right" w:pos="9120"/>
      </w:tabs>
      <w:spacing w:before="230" w:after="230" w:line="360" w:lineRule="auto"/>
    </w:pPr>
    <w:rPr>
      <w:i/>
      <w:sz w:val="16"/>
    </w:rPr>
  </w:style>
  <w:style w:type="paragraph" w:customStyle="1" w:styleId="Author">
    <w:name w:val="Author"/>
    <w:basedOn w:val="Normal"/>
    <w:next w:val="Normal"/>
    <w:qFormat/>
    <w:pPr>
      <w:spacing w:before="120" w:after="120"/>
    </w:pPr>
    <w:rPr>
      <w:i/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Malgun Gothic"/>
      <w:color w:val="000000"/>
      <w:sz w:val="24"/>
      <w:szCs w:val="24"/>
      <w:lang w:val="id-ID"/>
    </w:rPr>
  </w:style>
  <w:style w:type="paragraph" w:customStyle="1" w:styleId="Abstract">
    <w:name w:val="Abstract"/>
    <w:basedOn w:val="Normal"/>
    <w:next w:val="Normal"/>
    <w:qFormat/>
    <w:pPr>
      <w:spacing w:before="120" w:after="120"/>
      <w:jc w:val="left"/>
    </w:pPr>
    <w:rPr>
      <w:sz w:val="15"/>
    </w:rPr>
  </w:style>
  <w:style w:type="paragraph" w:customStyle="1" w:styleId="abstrak">
    <w:name w:val="abstrak"/>
    <w:basedOn w:val="BodyText"/>
    <w:qFormat/>
    <w:pPr>
      <w:spacing w:line="240" w:lineRule="auto"/>
      <w:ind w:left="567" w:right="567" w:firstLine="0"/>
    </w:pPr>
    <w:rPr>
      <w:szCs w:val="24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basedOn w:val="DefaultParagraphFont"/>
    <w:uiPriority w:val="32"/>
    <w:qFormat/>
    <w:rsid w:val="006A16A1"/>
    <w:rPr>
      <w:b/>
      <w:bCs/>
      <w:smallCaps/>
      <w:color w:val="5B9BD5" w:themeColor="accent1"/>
      <w:spacing w:val="5"/>
    </w:rPr>
  </w:style>
  <w:style w:type="paragraph" w:styleId="NoSpacing">
    <w:name w:val="No Spacing"/>
    <w:uiPriority w:val="99"/>
    <w:qFormat/>
    <w:rsid w:val="006A16A1"/>
    <w:pPr>
      <w:jc w:val="both"/>
    </w:pPr>
    <w:rPr>
      <w:sz w:val="18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5C0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>
  <b:Source>
    <b:Tag>Zak21</b:Tag>
    <b:SourceType>JournalArticle</b:SourceType>
    <b:Guid>{3D83DCA0-7B82-499C-A86A-DD7B529EE6E5}</b:Guid>
    <b:Title>Pengembangan Pendidikan Moderasi Beragama di Kalangan Remaja</b:Title>
    <b:JournalName>Jurnal Bestari</b:JournalName>
    <b:Year>2021</b:Year>
    <b:Pages>143-156</b:Pages>
    <b:Volume>XVIII</b:Volume>
    <b:Issue>2</b:Issue>
    <b:Author>
      <b:Author>
        <b:NameList>
          <b:Person>
            <b:Last>Zakaria</b:Last>
            <b:Middle>Husna</b:Middle>
            <b:First>Moh</b:First>
          </b:Person>
        </b:NameList>
      </b:Author>
    </b:Author>
    <b:RefOrder>1</b:RefOrder>
  </b:Source>
  <b:Source>
    <b:Tag>Man19</b:Tag>
    <b:SourceType>JournalArticle</b:SourceType>
    <b:Guid>{B172DA6E-FA14-4AA8-9DEE-ACA52148A400}</b:Guid>
    <b:Title>Jumlah Ayat Al-Qur’an Bukan 6666 Yang Telah Dikenal Masyarakat</b:Title>
    <b:JournalName>Jurnal ICOLESS</b:JournalName>
    <b:Year>2019</b:Year>
    <b:Pages>333-337</b:Pages>
    <b:Volume>I</b:Volume>
    <b:Issue>1</b:Issue>
    <b:Author>
      <b:Author>
        <b:NameList>
          <b:Person>
            <b:Last>Mandiro</b:Last>
            <b:Middle>Cahyono</b:Middle>
            <b:First>Agung</b:First>
          </b:Person>
        </b:NameList>
      </b:Author>
    </b:Author>
    <b:RefOrder>2</b:RefOrder>
  </b:Source>
  <b:Source>
    <b:Tag>Fir23</b:Tag>
    <b:SourceType>JournalArticle</b:SourceType>
    <b:Guid>{A1728FD8-881F-4640-A0C3-0F8C17E4BCD7}</b:Guid>
    <b:Title>Angkuh dalam Perspektif Hadis Tematik</b:Title>
    <b:JournalName>Jurnal Ilmu Hadis Al-Mu'tabar</b:JournalName>
    <b:Year>2023</b:Year>
    <b:Pages>95-115</b:Pages>
    <b:Volume>III</b:Volume>
    <b:Issue>2</b:Issue>
    <b:Author>
      <b:Author>
        <b:NameList>
          <b:Person>
            <b:Last>Firgi</b:Last>
            <b:First>Alan</b:First>
          </b:Person>
        </b:NameList>
      </b:Author>
    </b:Author>
    <b:RefOrder>3</b:RefOrder>
  </b:Source>
  <b:Source>
    <b:Tag>Kar21</b:Tag>
    <b:SourceType>JournalArticle</b:SourceType>
    <b:Guid>{29AAD347-3199-4516-BEAA-1F8CEA195D49}</b:Guid>
    <b:Title>Upaya Menjaga Kerukunan Umat Beragama Di Indonesia Pada Media Sosial</b:Title>
    <b:JournalName>Jurnal Lembaga Ketahanan Nasional Republik Indonesia</b:JournalName>
    <b:Year>2021</b:Year>
    <b:Pages>138-155</b:Pages>
    <b:Volume>X</b:Volume>
    <b:Issue>3</b:Issue>
    <b:Author>
      <b:Author>
        <b:NameList>
          <b:Person>
            <b:Last>Karo</b:Last>
            <b:Middle>P</b:Middle>
            <b:First>Rizky</b:First>
          </b:Person>
        </b:NameList>
      </b:Author>
    </b:Author>
    <b:RefOrder>4</b:RefOrder>
  </b:Source>
  <b:Source>
    <b:Tag>Mah19</b:Tag>
    <b:SourceType>JournalArticle</b:SourceType>
    <b:Guid>{DFF6F3D7-3832-481E-A8A0-C747777868AF}</b:Guid>
    <b:Title>PENDIDIKAN AGAMA ISLAM DAN PENDIDIKAN ISLAM TINJAUAN EPISTEMOLOGI, ISI, DAN MATERI</b:Title>
    <b:JournalName>Jurnal Ta'dibuna: Jurnal Pendidikan Agama Islam</b:JournalName>
    <b:Year>2019</b:Year>
    <b:Pages>89-105</b:Pages>
    <b:Volume>II</b:Volume>
    <b:Issue>1</b:Issue>
    <b:Author>
      <b:Author>
        <b:NameList>
          <b:Person>
            <b:First>Mahmudi</b:First>
          </b:Person>
        </b:NameList>
      </b:Author>
    </b:Author>
    <b:RefOrder>5</b:RefOrder>
  </b:Source>
  <b:Source>
    <b:Tag>Mar23</b:Tag>
    <b:SourceType>JournalArticle</b:SourceType>
    <b:Guid>{90D52BAF-B713-44FA-AE6F-99E8CFE63E7E}</b:Guid>
    <b:Title>MEMBANGUN DUNIA YANG BERANI: MENEGAKKAN KEBERAGAMAN DAN KEMAJEMUKAN DI INDONESIA</b:Title>
    <b:JournalName>Jurnal Ilmu Sosial dan Ilmu Politik (Juispol)</b:JournalName>
    <b:Year>2023</b:Year>
    <b:Pages>20-33</b:Pages>
    <b:Volume>III</b:Volume>
    <b:Issue>1</b:Issue>
    <b:Author>
      <b:Author>
        <b:NameList>
          <b:Person>
            <b:Last>Marbun</b:Last>
            <b:First>Saortua</b:First>
          </b:Person>
        </b:NameList>
      </b:Author>
    </b:Author>
    <b:RefOrder>6</b:RefOrder>
  </b:Source>
  <b:Source>
    <b:Tag>Kus22</b:Tag>
    <b:SourceType>JournalArticle</b:SourceType>
    <b:Guid>{CB3F94A9-FF2C-4722-89DB-D2E319F51C59}</b:Guid>
    <b:Title>Penguatan Moderasi Beragama Pada Masyarakat Desa Multi Agama</b:Title>
    <b:JournalName>Jurnal Fajar</b:JournalName>
    <b:Year>2022</b:Year>
    <b:Pages>55-68</b:Pages>
    <b:Volume>XXII</b:Volume>
    <b:Issue>2</b:Issue>
    <b:Author>
      <b:Author>
        <b:NameList>
          <b:Person>
            <b:Last>Kusnawan</b:Last>
            <b:First>Aep</b:First>
          </b:Person>
          <b:Person>
            <b:Last>Nasution</b:Last>
            <b:Middle>Muhammad</b:Middle>
            <b:First>Albani</b:First>
          </b:Person>
          <b:Person>
            <b:Last>Humaira</b:Last>
            <b:Middle>Ritonga</b:Middle>
            <b:First>Mawaddah</b:First>
          </b:Person>
        </b:NameList>
      </b:Author>
    </b:Author>
    <b:RefOrder>10</b:RefOrder>
  </b:Source>
  <b:Source>
    <b:Tag>Ins22</b:Tag>
    <b:SourceType>JournalArticle</b:SourceType>
    <b:Guid>{9FEE07AC-02C2-45EC-A818-1DE75260668C}</b:Guid>
    <b:Title>PENGABDIAN KEPADA MASYARAKAT MODERASI BERAGAMA UNTUK PENGUATAN KARAKTER BANGSA DI TINGKAT REMAJA PADA SMAN 2 MARTAPURA KALIMANTAN SELATAN</b:Title>
    <b:JournalName>Jurnal Pengabdian Masyarakat  Al-Khidma</b:JournalName>
    <b:Year>2022</b:Year>
    <b:Pages>62-69</b:Pages>
    <b:Volume>II</b:Volume>
    <b:Issue>2</b:Issue>
    <b:Author>
      <b:Author>
        <b:NameList>
          <b:Person>
            <b:Last>Insanul</b:Last>
            <b:Middle>Arief</b:Middle>
            <b:First>Muhammad</b:First>
          </b:Person>
          <b:Person>
            <b:Last>Irhamna</b:Last>
            <b:Middle>Husin</b:Middle>
            <b:First>Muhammad</b:First>
          </b:Person>
          <b:Person>
            <b:First>Mailita</b:First>
          </b:Person>
        </b:NameList>
      </b:Author>
    </b:Author>
    <b:RefOrder>11</b:RefOrder>
  </b:Source>
  <b:Source>
    <b:Tag>Kem19</b:Tag>
    <b:SourceType>Book</b:SourceType>
    <b:Guid>{5EFD7898-FBFB-465F-A42B-12BC9B22A80A}</b:Guid>
    <b:Title>Moderasi Beragama</b:Title>
    <b:Year>2019</b:Year>
    <b:Pages>1-180</b:Pages>
    <b:BookTitle>Moderasi Beragama</b:BookTitle>
    <b:City>Jakarta</b:City>
    <b:Publisher>Balitbang Diklat Kementerian Agama RI</b:Publisher>
    <b:Author>
      <b:Author>
        <b:NameList>
          <b:Person>
            <b:Last>Kementerian</b:Last>
            <b:First>Agama</b:First>
          </b:Person>
        </b:NameList>
      </b:Author>
    </b:Author>
    <b:Edition>1</b:Edition>
    <b:RefOrder>7</b:RefOrder>
  </b:Source>
  <b:Source>
    <b:Tag>Kem191</b:Tag>
    <b:SourceType>Book</b:SourceType>
    <b:Guid>{1AB2B665-421C-41D7-A43A-941F23065CE4}</b:Guid>
    <b:Title>Implementasi Moderasi Beragama Dalam Pendidikan </b:Title>
    <b:Year>2019</b:Year>
    <b:City>Jakarta</b:City>
    <b:Publisher>Kelompok Kerja Implementasi Moderasi Beragama</b:Publisher>
    <b:Edition>1</b:Edition>
    <b:Author>
      <b:Author>
        <b:NameList>
          <b:Person>
            <b:Last>Kementerian</b:Last>
            <b:First>Agama</b:First>
          </b:Person>
        </b:NameList>
      </b:Author>
    </b:Author>
    <b:RefOrder>8</b:RefOrder>
  </b:Source>
  <b:Source>
    <b:Tag>Kem192</b:Tag>
    <b:SourceType>Book</b:SourceType>
    <b:Guid>{00BF03E4-DE40-4661-88A8-D09559287B3B}</b:Guid>
    <b:Title>Buku Saku Moderasi Beragama</b:Title>
    <b:Year>2019</b:Year>
    <b:City>Jakarta</b:City>
    <b:Publisher>Balai Litbang dan Diklat Kementerian Agama RI</b:Publisher>
    <b:Edition>1</b:Edition>
    <b:Author>
      <b:Author>
        <b:NameList>
          <b:Person>
            <b:Last>Kementerian</b:Last>
            <b:First>Agama</b:First>
          </b:Person>
        </b:NameList>
      </b:Author>
    </b:Author>
    <b:RefOrder>9</b:RefOrder>
  </b:Source>
</b:Sources>
</file>

<file path=customXml/itemProps1.xml><?xml version="1.0" encoding="utf-8"?>
<ds:datastoreItem xmlns:ds="http://schemas.openxmlformats.org/officeDocument/2006/customXml" ds:itemID="{F9C85006-5366-49CB-99C4-A9A2446C1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1497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Article Template Jurnal Kesehatan</vt:lpstr>
    </vt:vector>
  </TitlesOfParts>
  <Company>Institut Kesehatan Prima Nusantara Bukittingi</Company>
  <LinksUpToDate>false</LinksUpToDate>
  <CharactersWithSpaces>10010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 Template Jurnal Kesehatan</dc:title>
  <dc:subject>Article Template</dc:subject>
  <dc:creator>Debby Ratno Kustanto</dc:creator>
  <cp:keywords>Jurnal Kesehatan; JK; IKESPNB</cp:keywords>
  <dc:description>Article template for authors in preparing their manuscripts to Jurnal Kesehatan</dc:description>
  <cp:lastModifiedBy>ASUS</cp:lastModifiedBy>
  <cp:revision>6</cp:revision>
  <cp:lastPrinted>2024-10-11T02:22:00Z</cp:lastPrinted>
  <dcterms:created xsi:type="dcterms:W3CDTF">2024-10-11T00:13:00Z</dcterms:created>
  <dcterms:modified xsi:type="dcterms:W3CDTF">2024-10-11T02:30:00Z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1033-11.2.0.9232</vt:lpwstr>
  </property>
</Properties>
</file>